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412" w:rsidRDefault="00982ED3" w:rsidP="00CF6412">
      <w:pPr>
        <w:spacing w:line="360" w:lineRule="auto"/>
        <w:jc w:val="both"/>
        <w:rPr>
          <w:rFonts w:ascii="Arial" w:eastAsia="Times New Roman" w:hAnsi="Arial" w:cs="Arial"/>
          <w:b/>
          <w:bCs/>
          <w:sz w:val="24"/>
          <w:szCs w:val="24"/>
        </w:rPr>
      </w:pPr>
      <w:r w:rsidRPr="00CF6412">
        <w:rPr>
          <w:rFonts w:ascii="Arial" w:eastAsia="Times New Roman" w:hAnsi="Arial" w:cs="Arial"/>
          <w:b/>
          <w:bCs/>
          <w:sz w:val="24"/>
          <w:szCs w:val="24"/>
        </w:rPr>
        <w:t>Título</w:t>
      </w:r>
      <w:r w:rsidR="00CF6412" w:rsidRPr="00CF6412">
        <w:rPr>
          <w:rFonts w:ascii="Arial" w:eastAsia="Times New Roman" w:hAnsi="Arial" w:cs="Arial"/>
          <w:b/>
          <w:bCs/>
          <w:sz w:val="24"/>
          <w:szCs w:val="24"/>
        </w:rPr>
        <w:t>: La Ética profesional una necesidad para la formación de los estudiantes de pregrado del Centro Universitario de San Juan y Martínez.</w:t>
      </w:r>
    </w:p>
    <w:p w:rsidR="00152A87" w:rsidRPr="00FF3B03" w:rsidRDefault="00152A87" w:rsidP="00152A87">
      <w:pPr>
        <w:spacing w:after="0" w:line="240" w:lineRule="auto"/>
        <w:jc w:val="both"/>
        <w:rPr>
          <w:rFonts w:ascii="Arial" w:eastAsia="Times New Roman" w:hAnsi="Arial" w:cs="Arial"/>
          <w:sz w:val="24"/>
          <w:szCs w:val="24"/>
        </w:rPr>
      </w:pPr>
      <w:r w:rsidRPr="00FF3B03">
        <w:rPr>
          <w:rFonts w:ascii="Arial" w:eastAsia="Times New Roman" w:hAnsi="Arial" w:cs="Arial"/>
          <w:sz w:val="24"/>
          <w:szCs w:val="24"/>
        </w:rPr>
        <w:t xml:space="preserve">Autores: </w:t>
      </w:r>
      <w:proofErr w:type="spellStart"/>
      <w:r w:rsidRPr="00FF3B03">
        <w:rPr>
          <w:rFonts w:ascii="Arial" w:eastAsia="Times New Roman" w:hAnsi="Arial" w:cs="Arial"/>
          <w:sz w:val="24"/>
          <w:szCs w:val="24"/>
        </w:rPr>
        <w:t>Esp</w:t>
      </w:r>
      <w:proofErr w:type="spellEnd"/>
      <w:r w:rsidRPr="00FF3B03">
        <w:rPr>
          <w:rFonts w:ascii="Arial" w:eastAsia="Times New Roman" w:hAnsi="Arial" w:cs="Arial"/>
          <w:sz w:val="24"/>
          <w:szCs w:val="24"/>
        </w:rPr>
        <w:t>: José C. Marín Álvarez</w:t>
      </w:r>
    </w:p>
    <w:p w:rsidR="00152A87" w:rsidRPr="00FF3B03" w:rsidRDefault="00152A87" w:rsidP="00152A87">
      <w:pPr>
        <w:spacing w:after="0" w:line="240" w:lineRule="auto"/>
        <w:jc w:val="both"/>
        <w:rPr>
          <w:rFonts w:ascii="Arial" w:eastAsia="Times New Roman" w:hAnsi="Arial" w:cs="Arial"/>
          <w:sz w:val="24"/>
          <w:szCs w:val="24"/>
        </w:rPr>
      </w:pPr>
      <w:r w:rsidRPr="00FF3B03">
        <w:rPr>
          <w:rFonts w:ascii="Arial" w:eastAsia="Times New Roman" w:hAnsi="Arial" w:cs="Arial"/>
          <w:sz w:val="24"/>
          <w:szCs w:val="24"/>
        </w:rPr>
        <w:t xml:space="preserve">              Ms.C: Niurys Hernández Lazo.</w:t>
      </w:r>
    </w:p>
    <w:p w:rsidR="00152A87" w:rsidRPr="00FF3B03" w:rsidRDefault="00152A87" w:rsidP="00152A87">
      <w:pPr>
        <w:spacing w:after="0" w:line="240" w:lineRule="auto"/>
        <w:jc w:val="both"/>
        <w:rPr>
          <w:rFonts w:ascii="Arial" w:eastAsia="Times New Roman" w:hAnsi="Arial" w:cs="Arial"/>
          <w:sz w:val="24"/>
          <w:szCs w:val="24"/>
        </w:rPr>
      </w:pPr>
      <w:r w:rsidRPr="00FF3B03">
        <w:rPr>
          <w:rFonts w:ascii="Arial" w:eastAsia="Times New Roman" w:hAnsi="Arial" w:cs="Arial"/>
          <w:sz w:val="24"/>
          <w:szCs w:val="24"/>
        </w:rPr>
        <w:t xml:space="preserve">              Ms.C: Ismael Cordero Sánchez.</w:t>
      </w:r>
    </w:p>
    <w:p w:rsidR="00152A87" w:rsidRDefault="00152A87" w:rsidP="00CF6412">
      <w:pPr>
        <w:tabs>
          <w:tab w:val="left" w:pos="390"/>
        </w:tabs>
        <w:suppressAutoHyphens/>
        <w:autoSpaceDE w:val="0"/>
        <w:spacing w:after="0" w:line="360" w:lineRule="auto"/>
        <w:ind w:left="390"/>
        <w:jc w:val="both"/>
        <w:rPr>
          <w:rFonts w:ascii="Arial" w:eastAsia="Times New Roman" w:hAnsi="Arial" w:cs="Arial"/>
          <w:b/>
          <w:bCs/>
          <w:sz w:val="24"/>
          <w:szCs w:val="24"/>
        </w:rPr>
      </w:pPr>
    </w:p>
    <w:p w:rsidR="00CF6412" w:rsidRPr="00CF6412" w:rsidRDefault="00CF6412" w:rsidP="00CF6412">
      <w:pPr>
        <w:tabs>
          <w:tab w:val="left" w:pos="390"/>
        </w:tabs>
        <w:suppressAutoHyphens/>
        <w:autoSpaceDE w:val="0"/>
        <w:spacing w:after="0" w:line="360" w:lineRule="auto"/>
        <w:ind w:left="390"/>
        <w:jc w:val="both"/>
        <w:rPr>
          <w:rFonts w:ascii="Arial" w:eastAsia="Times New Roman" w:hAnsi="Arial" w:cs="Arial"/>
          <w:b/>
          <w:bCs/>
          <w:sz w:val="24"/>
          <w:szCs w:val="24"/>
        </w:rPr>
      </w:pPr>
      <w:bookmarkStart w:id="0" w:name="_GoBack"/>
      <w:bookmarkEnd w:id="0"/>
      <w:r w:rsidRPr="00CF6412">
        <w:rPr>
          <w:rFonts w:ascii="Arial" w:eastAsia="Times New Roman" w:hAnsi="Arial" w:cs="Arial"/>
          <w:b/>
          <w:bCs/>
          <w:sz w:val="24"/>
          <w:szCs w:val="24"/>
        </w:rPr>
        <w:t xml:space="preserve">Introducción </w:t>
      </w:r>
    </w:p>
    <w:p w:rsidR="00982ED3" w:rsidRPr="003A6106" w:rsidRDefault="00CF6412" w:rsidP="003A6106">
      <w:pPr>
        <w:autoSpaceDE w:val="0"/>
        <w:spacing w:line="240" w:lineRule="auto"/>
        <w:jc w:val="both"/>
        <w:rPr>
          <w:rFonts w:ascii="Arial" w:hAnsi="Arial" w:cs="Arial"/>
          <w:color w:val="993366"/>
          <w:sz w:val="24"/>
          <w:szCs w:val="24"/>
        </w:rPr>
      </w:pPr>
      <w:r w:rsidRPr="003A6106">
        <w:rPr>
          <w:rFonts w:ascii="Arial" w:hAnsi="Arial" w:cs="Arial"/>
          <w:bCs/>
          <w:sz w:val="24"/>
          <w:szCs w:val="24"/>
        </w:rPr>
        <w:t xml:space="preserve">La ética, como ciencia filosófica que estudia la moral, (López </w:t>
      </w:r>
      <w:proofErr w:type="spellStart"/>
      <w:r w:rsidRPr="003A6106">
        <w:rPr>
          <w:rFonts w:ascii="Arial" w:hAnsi="Arial" w:cs="Arial"/>
          <w:bCs/>
          <w:sz w:val="24"/>
          <w:szCs w:val="24"/>
        </w:rPr>
        <w:t>Bombino</w:t>
      </w:r>
      <w:proofErr w:type="spellEnd"/>
      <w:r w:rsidRPr="003A6106">
        <w:rPr>
          <w:rFonts w:ascii="Arial" w:hAnsi="Arial" w:cs="Arial"/>
          <w:bCs/>
          <w:sz w:val="24"/>
          <w:szCs w:val="24"/>
        </w:rPr>
        <w:t xml:space="preserve">, L 2006) constituye una de las disciplinas teóricas más antiguas, que surge como parte integrante de la filosofía en el período de la formación de  la sociedad  antigua. </w:t>
      </w:r>
      <w:r w:rsidRPr="003A6106">
        <w:rPr>
          <w:rFonts w:ascii="Arial" w:hAnsi="Arial" w:cs="Arial"/>
          <w:sz w:val="24"/>
          <w:szCs w:val="24"/>
        </w:rPr>
        <w:t>El estudio de la misma se remonta a los orígenes de la filosofía en la Grecia Antigua  y su desarrollo histórico ha sido amplio y variado. Surge como saber con la reflexión filosófica griega y como resultado de la división o diferenciación entre el trabajo manual e intelectual, es decir, con el surgimiento de la sociedad clasista.</w:t>
      </w:r>
    </w:p>
    <w:p w:rsidR="003A6106" w:rsidRDefault="00CF6412" w:rsidP="003A6106">
      <w:pPr>
        <w:autoSpaceDE w:val="0"/>
        <w:spacing w:line="240" w:lineRule="auto"/>
        <w:jc w:val="both"/>
        <w:rPr>
          <w:rFonts w:ascii="Arial" w:hAnsi="Arial" w:cs="Arial"/>
          <w:color w:val="993366"/>
          <w:sz w:val="24"/>
          <w:szCs w:val="24"/>
        </w:rPr>
      </w:pPr>
      <w:r w:rsidRPr="003A6106">
        <w:rPr>
          <w:rFonts w:ascii="Arial" w:hAnsi="Arial" w:cs="Arial"/>
          <w:sz w:val="24"/>
          <w:szCs w:val="24"/>
        </w:rPr>
        <w:t>Por el nombre de una disciplina filosófica, el concepto de la ética de Aristóteles fue introducido, donde planteó  que la ética es el estudio científico de costumbres y hábitos, aunque desde la época de Sócrates  se abordó la ética del pensamiento filosófico, así que  para Aristóteles, la ética es una disciplina filosófica que tiene toda la gama de actividades humanas.</w:t>
      </w:r>
    </w:p>
    <w:p w:rsidR="00FA54E5" w:rsidRPr="003A6106" w:rsidRDefault="00C65A3E" w:rsidP="003A6106">
      <w:pPr>
        <w:autoSpaceDE w:val="0"/>
        <w:spacing w:line="240" w:lineRule="auto"/>
        <w:jc w:val="both"/>
        <w:rPr>
          <w:rFonts w:ascii="Arial" w:hAnsi="Arial" w:cs="Arial"/>
          <w:color w:val="993366"/>
          <w:sz w:val="24"/>
          <w:szCs w:val="24"/>
        </w:rPr>
      </w:pPr>
      <w:r w:rsidRPr="003A6106">
        <w:rPr>
          <w:rFonts w:ascii="Arial" w:eastAsia="Times New Roman" w:hAnsi="Arial" w:cs="Arial"/>
          <w:sz w:val="24"/>
          <w:szCs w:val="24"/>
        </w:rPr>
        <w:t xml:space="preserve">La </w:t>
      </w:r>
      <w:r w:rsidR="00982ED3" w:rsidRPr="003A6106">
        <w:rPr>
          <w:rFonts w:ascii="Arial" w:eastAsia="Times New Roman" w:hAnsi="Arial" w:cs="Arial"/>
          <w:sz w:val="24"/>
          <w:szCs w:val="24"/>
        </w:rPr>
        <w:t>Ética</w:t>
      </w:r>
      <w:r w:rsidRPr="003A6106">
        <w:rPr>
          <w:rFonts w:ascii="Arial" w:eastAsia="Times New Roman" w:hAnsi="Arial" w:cs="Arial"/>
          <w:sz w:val="24"/>
          <w:szCs w:val="24"/>
        </w:rPr>
        <w:t xml:space="preserve"> eleva su nivel teórico al plano de ciencia con la concepción materialista de la historia, desarrollada por C. Marx (1818-1883) y F. Engels (1820-1895), los que aportaron un fundamento objetivo para penetrar en la naturaleza de la moral y en las leyes de su desarrollo histórico.</w:t>
      </w:r>
    </w:p>
    <w:p w:rsidR="00FA54E5" w:rsidRPr="003A6106" w:rsidRDefault="00C65A3E" w:rsidP="003A6106">
      <w:pPr>
        <w:spacing w:after="0" w:line="240" w:lineRule="auto"/>
        <w:ind w:firstLine="709"/>
        <w:jc w:val="both"/>
        <w:rPr>
          <w:rFonts w:ascii="Arial" w:eastAsia="Times New Roman" w:hAnsi="Arial" w:cs="Arial"/>
          <w:sz w:val="24"/>
          <w:szCs w:val="24"/>
        </w:rPr>
      </w:pPr>
      <w:r w:rsidRPr="003A6106">
        <w:rPr>
          <w:rFonts w:ascii="Arial" w:eastAsia="Times New Roman" w:hAnsi="Arial" w:cs="Arial"/>
          <w:sz w:val="24"/>
          <w:szCs w:val="24"/>
        </w:rPr>
        <w:t xml:space="preserve">La Ética profesional, como rama de la </w:t>
      </w:r>
      <w:r w:rsidR="00FA54E5" w:rsidRPr="003A6106">
        <w:rPr>
          <w:rFonts w:ascii="Arial" w:eastAsia="Times New Roman" w:hAnsi="Arial" w:cs="Arial"/>
          <w:sz w:val="24"/>
          <w:szCs w:val="24"/>
        </w:rPr>
        <w:t>Ética</w:t>
      </w:r>
      <w:r w:rsidRPr="003A6106">
        <w:rPr>
          <w:rFonts w:ascii="Arial" w:eastAsia="Times New Roman" w:hAnsi="Arial" w:cs="Arial"/>
          <w:sz w:val="24"/>
          <w:szCs w:val="24"/>
        </w:rPr>
        <w:t>, estudia la forma específica en que se manifiesta la moral de la sociedad en la moral de las profesiones. Fundamenta los mecanismos de la regulación moral, elabora el código de principios y normas morales de la profesión y el ideal de la imagen social de la personalidad del tipo de profesional a que aspira y que necesit</w:t>
      </w:r>
      <w:r w:rsidR="00FA54E5" w:rsidRPr="003A6106">
        <w:rPr>
          <w:rFonts w:ascii="Arial" w:eastAsia="Times New Roman" w:hAnsi="Arial" w:cs="Arial"/>
          <w:sz w:val="24"/>
          <w:szCs w:val="24"/>
        </w:rPr>
        <w:t>a la sociedad.</w:t>
      </w:r>
    </w:p>
    <w:p w:rsidR="003A6106" w:rsidRDefault="00C65A3E" w:rsidP="003A6106">
      <w:pPr>
        <w:spacing w:after="0" w:line="240" w:lineRule="auto"/>
        <w:ind w:firstLine="709"/>
        <w:jc w:val="both"/>
        <w:rPr>
          <w:rFonts w:ascii="Arial" w:eastAsia="Times New Roman" w:hAnsi="Arial" w:cs="Arial"/>
          <w:sz w:val="24"/>
          <w:szCs w:val="24"/>
        </w:rPr>
      </w:pPr>
      <w:r w:rsidRPr="003A6106">
        <w:rPr>
          <w:rFonts w:ascii="Arial" w:eastAsia="Times New Roman" w:hAnsi="Arial" w:cs="Arial"/>
          <w:sz w:val="24"/>
          <w:szCs w:val="24"/>
        </w:rPr>
        <w:t xml:space="preserve">Actualmente se discute si el objeto de la </w:t>
      </w:r>
      <w:r w:rsidR="00FA54E5" w:rsidRPr="003A6106">
        <w:rPr>
          <w:rFonts w:ascii="Arial" w:eastAsia="Times New Roman" w:hAnsi="Arial" w:cs="Arial"/>
          <w:sz w:val="24"/>
          <w:szCs w:val="24"/>
        </w:rPr>
        <w:t>Ética</w:t>
      </w:r>
      <w:r w:rsidRPr="003A6106">
        <w:rPr>
          <w:rFonts w:ascii="Arial" w:eastAsia="Times New Roman" w:hAnsi="Arial" w:cs="Arial"/>
          <w:sz w:val="24"/>
          <w:szCs w:val="24"/>
        </w:rPr>
        <w:t xml:space="preserve"> Profesional es la moral de aquellas profesiones cuyo objeto de trabajo es el propio hombre, tales como la medicina, el magisterio, etc. o si bien abarca a todas las profesiones y cada una de los oficios existentes.</w:t>
      </w:r>
    </w:p>
    <w:p w:rsidR="003A6106" w:rsidRDefault="00CF6412" w:rsidP="003A6106">
      <w:pPr>
        <w:spacing w:after="0" w:line="240" w:lineRule="auto"/>
        <w:ind w:firstLine="709"/>
        <w:jc w:val="both"/>
        <w:rPr>
          <w:rFonts w:ascii="Arial" w:eastAsia="Times New Roman" w:hAnsi="Arial" w:cs="Arial"/>
          <w:sz w:val="24"/>
          <w:szCs w:val="24"/>
        </w:rPr>
      </w:pPr>
      <w:r w:rsidRPr="003A6106">
        <w:rPr>
          <w:rFonts w:ascii="Arial" w:hAnsi="Arial" w:cs="Arial"/>
          <w:color w:val="000000"/>
          <w:sz w:val="24"/>
          <w:szCs w:val="24"/>
        </w:rPr>
        <w:t xml:space="preserve">La ética ha sido comprendida también como el modo de explicar las condiciones de una convivencia justa, o sea, los elementos de convivencia que pueden ser aceptados voluntariamente por todos. </w:t>
      </w:r>
      <w:r w:rsidRPr="003A6106">
        <w:rPr>
          <w:rFonts w:ascii="Arial" w:hAnsi="Arial" w:cs="Arial"/>
          <w:sz w:val="24"/>
          <w:szCs w:val="24"/>
        </w:rPr>
        <w:t>Esta estudia también los deberes de los profesionales, analiza los principios fundamentales de la moral individual y social y los pone de relieve en el estudio de los deberes profesionales, estableciendo normas o reglas de conductas para satisfacer el bien común.</w:t>
      </w:r>
    </w:p>
    <w:p w:rsidR="003A6106" w:rsidRDefault="00CF6412" w:rsidP="003A6106">
      <w:pPr>
        <w:spacing w:after="0" w:line="240" w:lineRule="auto"/>
        <w:ind w:firstLine="709"/>
        <w:jc w:val="both"/>
        <w:rPr>
          <w:rFonts w:ascii="Arial" w:eastAsia="Times New Roman" w:hAnsi="Arial" w:cs="Arial"/>
          <w:sz w:val="24"/>
          <w:szCs w:val="24"/>
        </w:rPr>
      </w:pPr>
      <w:r w:rsidRPr="003A6106">
        <w:rPr>
          <w:rFonts w:ascii="Arial" w:hAnsi="Arial" w:cs="Arial"/>
          <w:bCs/>
          <w:sz w:val="24"/>
          <w:szCs w:val="24"/>
        </w:rPr>
        <w:t>En toda sociedad, el hombre está vinculado a exigencias de la moral que son generadas por la fuerza de la conciencia social, educación, costumbres y tradiciones. Conjuntamente con dichas exigencias, inciden en cada persona exigencias particulares relacionadas con la actividad laboral específica que desarrolla, a ellas se le llama ética profesional</w:t>
      </w:r>
      <w:r w:rsidRPr="003A6106">
        <w:rPr>
          <w:rFonts w:ascii="Arial" w:hAnsi="Arial" w:cs="Arial"/>
          <w:b/>
          <w:sz w:val="24"/>
          <w:szCs w:val="24"/>
        </w:rPr>
        <w:t xml:space="preserve">. </w:t>
      </w:r>
      <w:r w:rsidRPr="003A6106">
        <w:rPr>
          <w:rFonts w:ascii="Arial" w:hAnsi="Arial" w:cs="Arial"/>
          <w:sz w:val="24"/>
          <w:szCs w:val="24"/>
        </w:rPr>
        <w:t xml:space="preserve">Estas exigencias se manifiestan </w:t>
      </w:r>
      <w:r w:rsidRPr="003A6106">
        <w:rPr>
          <w:rFonts w:ascii="Arial" w:hAnsi="Arial" w:cs="Arial"/>
          <w:sz w:val="24"/>
          <w:szCs w:val="24"/>
        </w:rPr>
        <w:lastRenderedPageBreak/>
        <w:t>en todas las ramas y esferas de la vida, nadie está facultado para hacer lo que quiere, cuando lo quiere y donde lo que quiere sin respetar la observancia de lo que está normado o legisladopor lasociedad y las diferentes entidades</w:t>
      </w:r>
      <w:r w:rsidRPr="003A6106">
        <w:rPr>
          <w:rFonts w:ascii="Arial" w:hAnsi="Arial" w:cs="Arial"/>
          <w:b/>
          <w:sz w:val="24"/>
          <w:szCs w:val="24"/>
        </w:rPr>
        <w:t xml:space="preserve">. </w:t>
      </w:r>
      <w:r w:rsidRPr="003A6106">
        <w:rPr>
          <w:rFonts w:ascii="Arial" w:hAnsi="Arial" w:cs="Arial"/>
          <w:color w:val="000000"/>
          <w:sz w:val="24"/>
          <w:szCs w:val="24"/>
        </w:rPr>
        <w:t>Una de las tareas fundamentales de la ética es enseñar la moral, se está aludiendo también a la necesidad social de formar determinadas concepciones, principios, normas y valores morales. Además otra de las funciones  de la ética (Camps V 1993) es combatir las faltas de este mundo, corregir a través de sus medios la indiferencia y el desapego que ha producido la cultura de la opulencia, enseñar a querer lo que merece ser querido, es decir,  distingue qué debe ser enseñado, qué debe ser tolerado, a quién hay que ayudar, de qué hay que hablar.</w:t>
      </w:r>
    </w:p>
    <w:p w:rsidR="004E4575" w:rsidRDefault="00CF6412" w:rsidP="004E4575">
      <w:pPr>
        <w:spacing w:after="0" w:line="240" w:lineRule="auto"/>
        <w:ind w:firstLine="709"/>
        <w:jc w:val="both"/>
        <w:rPr>
          <w:rFonts w:ascii="Arial" w:hAnsi="Arial" w:cs="Arial"/>
          <w:sz w:val="24"/>
          <w:szCs w:val="24"/>
        </w:rPr>
      </w:pPr>
      <w:r w:rsidRPr="003A6106">
        <w:rPr>
          <w:rFonts w:ascii="Arial" w:hAnsi="Arial" w:cs="Arial"/>
          <w:sz w:val="24"/>
          <w:szCs w:val="24"/>
        </w:rPr>
        <w:t>La ética sistematiza los conocimientos obtenidos en sus diferentes ramas, y cumple un papel metodológico con respecto al grupo de ciencias vinculadas con el estudio de la conducta  y la educación moral del hombre, estudia el origen, estructura, esencia y regularidades del desarrollo histórico de la moral, ha estado tradicionalmente dedicada al análisis científico de los procesos, relaciones  y comportamiento moral de los hombres en sociedad, así como también a investigar, fundamentar y valorar teóricamente el sistema de principios, normas, valore</w:t>
      </w:r>
      <w:r w:rsidR="004E4575">
        <w:rPr>
          <w:rFonts w:ascii="Arial" w:hAnsi="Arial" w:cs="Arial"/>
          <w:sz w:val="24"/>
          <w:szCs w:val="24"/>
        </w:rPr>
        <w:t>s, cualidades e ideales morales.</w:t>
      </w:r>
    </w:p>
    <w:p w:rsidR="004E4575" w:rsidRDefault="004E4575" w:rsidP="004E4575">
      <w:pPr>
        <w:spacing w:after="0" w:line="240" w:lineRule="auto"/>
        <w:ind w:firstLine="709"/>
        <w:jc w:val="both"/>
        <w:rPr>
          <w:rFonts w:ascii="Arial" w:hAnsi="Arial" w:cs="Arial"/>
          <w:sz w:val="24"/>
          <w:szCs w:val="24"/>
        </w:rPr>
      </w:pPr>
      <w:r w:rsidRPr="004E4575">
        <w:rPr>
          <w:rFonts w:ascii="Arial" w:eastAsia="Times New Roman" w:hAnsi="Arial" w:cs="Times New Roman"/>
          <w:sz w:val="24"/>
          <w:szCs w:val="20"/>
        </w:rPr>
        <w:t>Sin embargo, hoy día el desarrollo de la ciencia y la técnica, unido al protagonismo y expansión de las Universidades, de la economía de mercado y de la globalización hacen extensivos los intereses sobre la necesidad de códigos morales para todas las profesiones, y por tanto, de la Ética profesional de cada una de ellas.</w:t>
      </w:r>
    </w:p>
    <w:p w:rsidR="0092376D" w:rsidRDefault="0092376D" w:rsidP="004E4575">
      <w:pPr>
        <w:spacing w:after="0" w:line="240" w:lineRule="auto"/>
        <w:ind w:firstLine="709"/>
        <w:jc w:val="both"/>
        <w:rPr>
          <w:rFonts w:ascii="Arial" w:hAnsi="Arial" w:cs="Arial"/>
          <w:sz w:val="24"/>
          <w:szCs w:val="24"/>
        </w:rPr>
      </w:pPr>
      <w:r>
        <w:rPr>
          <w:rFonts w:ascii="Arial" w:hAnsi="Arial" w:cs="Arial"/>
          <w:sz w:val="24"/>
          <w:szCs w:val="24"/>
        </w:rPr>
        <w:t xml:space="preserve">A partir del estudio realizado en los planes de estudio de las carreras Licenciatura  en Educación Preescolar  y Licenciatura en Educación Primaria se constató que no existe una asignatura donde se trabajar de forma independiente el tema de la Ética, sólo en la asignatura Introducción a la Educación Infantil en la carrera de Preescolar se aborda en el tema II elementos de la ética profesional, no así en la carrera de Primaria.  </w:t>
      </w:r>
    </w:p>
    <w:p w:rsidR="003A6106" w:rsidRPr="003A6106" w:rsidRDefault="003A6106" w:rsidP="003A6106">
      <w:pPr>
        <w:spacing w:after="0" w:line="240" w:lineRule="auto"/>
        <w:ind w:firstLine="709"/>
        <w:jc w:val="both"/>
        <w:rPr>
          <w:rFonts w:ascii="Arial" w:eastAsia="Times New Roman" w:hAnsi="Arial" w:cs="Arial"/>
          <w:sz w:val="24"/>
          <w:szCs w:val="24"/>
        </w:rPr>
      </w:pPr>
    </w:p>
    <w:p w:rsidR="003A6106" w:rsidRDefault="003A6106" w:rsidP="003A6106">
      <w:pPr>
        <w:autoSpaceDE w:val="0"/>
        <w:spacing w:line="240" w:lineRule="auto"/>
        <w:jc w:val="both"/>
        <w:rPr>
          <w:rFonts w:ascii="Arial" w:hAnsi="Arial" w:cs="Arial"/>
          <w:b/>
          <w:sz w:val="24"/>
          <w:szCs w:val="24"/>
        </w:rPr>
      </w:pPr>
    </w:p>
    <w:p w:rsidR="00CF6412" w:rsidRPr="003A6106" w:rsidRDefault="00CF6412" w:rsidP="003A6106">
      <w:pPr>
        <w:autoSpaceDE w:val="0"/>
        <w:spacing w:line="240" w:lineRule="auto"/>
        <w:jc w:val="both"/>
        <w:rPr>
          <w:rFonts w:ascii="Arial" w:hAnsi="Arial" w:cs="Arial"/>
          <w:b/>
          <w:sz w:val="24"/>
          <w:szCs w:val="24"/>
        </w:rPr>
      </w:pPr>
      <w:r w:rsidRPr="003A6106">
        <w:rPr>
          <w:rFonts w:ascii="Arial" w:hAnsi="Arial" w:cs="Arial"/>
          <w:b/>
          <w:sz w:val="24"/>
          <w:szCs w:val="24"/>
        </w:rPr>
        <w:t>Desarrollo</w:t>
      </w:r>
    </w:p>
    <w:p w:rsidR="00CF6412" w:rsidRPr="003A6106" w:rsidRDefault="00CF6412" w:rsidP="003A6106">
      <w:pPr>
        <w:spacing w:line="240" w:lineRule="auto"/>
        <w:jc w:val="both"/>
        <w:rPr>
          <w:rFonts w:ascii="Arial" w:hAnsi="Arial" w:cs="Arial"/>
          <w:sz w:val="24"/>
          <w:szCs w:val="24"/>
        </w:rPr>
      </w:pPr>
      <w:r w:rsidRPr="003A6106">
        <w:rPr>
          <w:rFonts w:ascii="Arial" w:hAnsi="Arial" w:cs="Arial"/>
          <w:sz w:val="24"/>
          <w:szCs w:val="24"/>
        </w:rPr>
        <w:t xml:space="preserve">En Cuba la </w:t>
      </w:r>
      <w:r w:rsidR="0092376D" w:rsidRPr="003A6106">
        <w:rPr>
          <w:rFonts w:ascii="Arial" w:hAnsi="Arial" w:cs="Arial"/>
          <w:sz w:val="24"/>
          <w:szCs w:val="24"/>
        </w:rPr>
        <w:t>Ética</w:t>
      </w:r>
      <w:r w:rsidRPr="003A6106">
        <w:rPr>
          <w:rFonts w:ascii="Arial" w:hAnsi="Arial" w:cs="Arial"/>
          <w:sz w:val="24"/>
          <w:szCs w:val="24"/>
        </w:rPr>
        <w:t xml:space="preserve"> general y la </w:t>
      </w:r>
      <w:r w:rsidR="0092376D" w:rsidRPr="003A6106">
        <w:rPr>
          <w:rFonts w:ascii="Arial" w:hAnsi="Arial" w:cs="Arial"/>
          <w:sz w:val="24"/>
          <w:szCs w:val="24"/>
        </w:rPr>
        <w:t>Ética</w:t>
      </w:r>
      <w:r w:rsidRPr="003A6106">
        <w:rPr>
          <w:rFonts w:ascii="Arial" w:hAnsi="Arial" w:cs="Arial"/>
          <w:sz w:val="24"/>
          <w:szCs w:val="24"/>
        </w:rPr>
        <w:t xml:space="preserve"> Profesional tienen un notable desarrollo a partir de los años 90, que se inserta en la tendencia mundial de búsqueda de alternativas para la solución de </w:t>
      </w:r>
      <w:r w:rsidR="00EE566C">
        <w:rPr>
          <w:rFonts w:ascii="Arial" w:hAnsi="Arial" w:cs="Arial"/>
          <w:sz w:val="24"/>
          <w:szCs w:val="24"/>
        </w:rPr>
        <w:t>l</w:t>
      </w:r>
      <w:r w:rsidRPr="003A6106">
        <w:rPr>
          <w:rFonts w:ascii="Arial" w:hAnsi="Arial" w:cs="Arial"/>
          <w:sz w:val="24"/>
          <w:szCs w:val="24"/>
        </w:rPr>
        <w:t xml:space="preserve">os problemas globales contemporáneos que afectan a toda la humanidad. En las condiciones internas de cuba, los bruscos cambios que caracterizaron la década del 90 se tradujeron en una aguda crisis económica, que ha tenido un impacto desfavorable en las condiciones desarrollo la vida material y espiritual de los individuos. A ello se suma el </w:t>
      </w:r>
      <w:proofErr w:type="spellStart"/>
      <w:r w:rsidRPr="003A6106">
        <w:rPr>
          <w:rFonts w:ascii="Arial" w:hAnsi="Arial" w:cs="Arial"/>
          <w:sz w:val="24"/>
          <w:szCs w:val="24"/>
        </w:rPr>
        <w:t>arreciamiento</w:t>
      </w:r>
      <w:proofErr w:type="spellEnd"/>
      <w:r w:rsidRPr="003A6106">
        <w:rPr>
          <w:rFonts w:ascii="Arial" w:hAnsi="Arial" w:cs="Arial"/>
          <w:sz w:val="24"/>
          <w:szCs w:val="24"/>
        </w:rPr>
        <w:t xml:space="preserve"> de las condiciones de bloqueo a que el imperialismo norteamericano somete a nuestro país desde el triunfo de la Revolución, como máxima expresión de la hostilidad con que esa potencia maneja el diferendo con Cuba. Esta agudización se puso de manifiesto con las leyes Torricelli y Helms Burton, acompañadas de agresiones y provocaciones encaminadas a minar la ideología política del socialismo y desmoralizar a la revolución, para su liquidación y la pretendida restauración del capitalismo en Cuba.</w:t>
      </w:r>
    </w:p>
    <w:p w:rsidR="00CF6412" w:rsidRPr="003A6106" w:rsidRDefault="00CF6412" w:rsidP="003A6106">
      <w:pPr>
        <w:spacing w:line="240" w:lineRule="auto"/>
        <w:jc w:val="both"/>
        <w:rPr>
          <w:rFonts w:ascii="Arial" w:hAnsi="Arial" w:cs="Arial"/>
          <w:sz w:val="24"/>
          <w:szCs w:val="24"/>
        </w:rPr>
      </w:pPr>
      <w:r w:rsidRPr="003A6106">
        <w:rPr>
          <w:rFonts w:ascii="Arial" w:hAnsi="Arial" w:cs="Arial"/>
          <w:sz w:val="24"/>
          <w:szCs w:val="24"/>
        </w:rPr>
        <w:lastRenderedPageBreak/>
        <w:t xml:space="preserve">  En medio de condiciones de resistencia y la aplicación de una estrategia económica que posibilitara salir gradualmente de</w:t>
      </w:r>
      <w:r w:rsidR="00FF3B03" w:rsidRPr="003A6106">
        <w:rPr>
          <w:rFonts w:ascii="Arial" w:hAnsi="Arial" w:cs="Arial"/>
          <w:sz w:val="24"/>
          <w:szCs w:val="24"/>
        </w:rPr>
        <w:t xml:space="preserve"> la crisis, así como propiciar l</w:t>
      </w:r>
      <w:r w:rsidRPr="003A6106">
        <w:rPr>
          <w:rFonts w:ascii="Arial" w:hAnsi="Arial" w:cs="Arial"/>
          <w:sz w:val="24"/>
          <w:szCs w:val="24"/>
        </w:rPr>
        <w:t>a reinserción de Cuba en el mercado internacional, se ha librado una lucha ideológica de carácter político y con fuerte contenido ético humanista, para el fortalecimiento de la firmeza del pueblo y de su unidad con el Partido y con los dirigentes de la Revolución, en aras de vencer y no doblegarse ante la voluntad imperialista y de sus aliados de barrer  a la revolución cubana.</w:t>
      </w:r>
    </w:p>
    <w:p w:rsidR="00CF6412" w:rsidRPr="003A6106" w:rsidRDefault="00CF6412" w:rsidP="003A6106">
      <w:pPr>
        <w:spacing w:line="240" w:lineRule="auto"/>
        <w:jc w:val="both"/>
        <w:rPr>
          <w:rFonts w:ascii="Arial" w:hAnsi="Arial" w:cs="Arial"/>
          <w:sz w:val="24"/>
          <w:szCs w:val="24"/>
        </w:rPr>
      </w:pPr>
      <w:r w:rsidRPr="003A6106">
        <w:rPr>
          <w:rFonts w:ascii="Arial" w:hAnsi="Arial" w:cs="Arial"/>
          <w:sz w:val="24"/>
          <w:szCs w:val="24"/>
        </w:rPr>
        <w:t xml:space="preserve">  En esta batalla hay un fundamento axiológico de carácter histórico, que aportan los valores fundacionales de la nación, fraguados al calor del proceso de identidad nacional y de su autoafirmación a lo largo de la historia patria. Dentro de estos valores se destacan los de:</w:t>
      </w:r>
    </w:p>
    <w:p w:rsidR="00CF6412" w:rsidRPr="003A6106" w:rsidRDefault="00CF6412" w:rsidP="003A6106">
      <w:pPr>
        <w:numPr>
          <w:ilvl w:val="0"/>
          <w:numId w:val="1"/>
        </w:numPr>
        <w:spacing w:after="0" w:line="240" w:lineRule="auto"/>
        <w:jc w:val="both"/>
        <w:rPr>
          <w:rFonts w:ascii="Arial" w:hAnsi="Arial" w:cs="Arial"/>
          <w:sz w:val="24"/>
          <w:szCs w:val="24"/>
        </w:rPr>
      </w:pPr>
      <w:r w:rsidRPr="003A6106">
        <w:rPr>
          <w:rFonts w:ascii="Arial" w:hAnsi="Arial" w:cs="Arial"/>
          <w:sz w:val="24"/>
          <w:szCs w:val="24"/>
        </w:rPr>
        <w:t>Sentido de patria y patriotismo</w:t>
      </w:r>
    </w:p>
    <w:p w:rsidR="00CF6412" w:rsidRPr="003A6106" w:rsidRDefault="00CF6412" w:rsidP="003A6106">
      <w:pPr>
        <w:numPr>
          <w:ilvl w:val="0"/>
          <w:numId w:val="1"/>
        </w:numPr>
        <w:spacing w:after="0" w:line="240" w:lineRule="auto"/>
        <w:jc w:val="both"/>
        <w:rPr>
          <w:rFonts w:ascii="Arial" w:hAnsi="Arial" w:cs="Arial"/>
          <w:sz w:val="24"/>
          <w:szCs w:val="24"/>
        </w:rPr>
      </w:pPr>
      <w:r w:rsidRPr="003A6106">
        <w:rPr>
          <w:rFonts w:ascii="Arial" w:hAnsi="Arial" w:cs="Arial"/>
          <w:sz w:val="24"/>
          <w:szCs w:val="24"/>
        </w:rPr>
        <w:t>Independencia y soberanía nacional</w:t>
      </w:r>
    </w:p>
    <w:p w:rsidR="00CF6412" w:rsidRPr="003A6106" w:rsidRDefault="00CF6412" w:rsidP="003A6106">
      <w:pPr>
        <w:numPr>
          <w:ilvl w:val="0"/>
          <w:numId w:val="1"/>
        </w:numPr>
        <w:spacing w:after="0" w:line="240" w:lineRule="auto"/>
        <w:jc w:val="both"/>
        <w:rPr>
          <w:rFonts w:ascii="Arial" w:hAnsi="Arial" w:cs="Arial"/>
          <w:sz w:val="24"/>
          <w:szCs w:val="24"/>
        </w:rPr>
      </w:pPr>
      <w:r w:rsidRPr="003A6106">
        <w:rPr>
          <w:rFonts w:ascii="Arial" w:hAnsi="Arial" w:cs="Arial"/>
          <w:sz w:val="24"/>
          <w:szCs w:val="24"/>
        </w:rPr>
        <w:t>Justicia social y unidad nacional</w:t>
      </w:r>
    </w:p>
    <w:p w:rsidR="00CF6412" w:rsidRPr="003A6106" w:rsidRDefault="00CF6412" w:rsidP="003A6106">
      <w:pPr>
        <w:spacing w:line="240" w:lineRule="auto"/>
        <w:jc w:val="both"/>
        <w:rPr>
          <w:rFonts w:ascii="Arial" w:hAnsi="Arial" w:cs="Arial"/>
          <w:sz w:val="24"/>
          <w:szCs w:val="24"/>
        </w:rPr>
      </w:pPr>
    </w:p>
    <w:p w:rsidR="00CF6412" w:rsidRPr="003A6106" w:rsidRDefault="00CF6412" w:rsidP="003A6106">
      <w:pPr>
        <w:pStyle w:val="Sangra3detindependiente"/>
        <w:rPr>
          <w:rFonts w:cs="Arial"/>
          <w:szCs w:val="24"/>
        </w:rPr>
      </w:pPr>
      <w:r w:rsidRPr="003A6106">
        <w:rPr>
          <w:rFonts w:cs="Arial"/>
          <w:szCs w:val="24"/>
        </w:rPr>
        <w:t>Los elementos históricos indican que la solución de la situación de la realidad cubana en las condiciones de período especial pasa inevitablemente por la reanimación y desarrollo de la economía, rescatando sobre todo el valor del trabajo con un respaldo productivo, calidad y eficiencia económica.</w:t>
      </w:r>
      <w:r w:rsidR="00BD019D">
        <w:rPr>
          <w:rFonts w:cs="Arial"/>
          <w:szCs w:val="24"/>
        </w:rPr>
        <w:t xml:space="preserve"> </w:t>
      </w:r>
      <w:r w:rsidRPr="003A6106">
        <w:rPr>
          <w:rFonts w:cs="Arial"/>
          <w:szCs w:val="24"/>
        </w:rPr>
        <w:t>Unido a ello es decisivo el fortalecimiento de la conciencia y de los valores ético- humanistas consustanciales a la ideología socialista del proceso revolucionario cubano.</w:t>
      </w:r>
    </w:p>
    <w:p w:rsidR="00CF6412" w:rsidRPr="003A6106" w:rsidRDefault="00CF6412" w:rsidP="003A6106">
      <w:pPr>
        <w:spacing w:line="240" w:lineRule="auto"/>
        <w:ind w:firstLine="360"/>
        <w:jc w:val="both"/>
        <w:rPr>
          <w:rFonts w:ascii="Arial" w:hAnsi="Arial" w:cs="Arial"/>
          <w:color w:val="FF0000"/>
          <w:sz w:val="24"/>
          <w:szCs w:val="24"/>
        </w:rPr>
      </w:pPr>
    </w:p>
    <w:p w:rsidR="00CF6412" w:rsidRPr="003A6106" w:rsidRDefault="00CF6412" w:rsidP="003A6106">
      <w:pPr>
        <w:spacing w:line="240" w:lineRule="auto"/>
        <w:ind w:firstLine="360"/>
        <w:jc w:val="both"/>
        <w:rPr>
          <w:rFonts w:ascii="Arial" w:hAnsi="Arial" w:cs="Arial"/>
          <w:color w:val="FF0000"/>
          <w:sz w:val="24"/>
          <w:szCs w:val="24"/>
        </w:rPr>
      </w:pPr>
      <w:r w:rsidRPr="003A6106">
        <w:rPr>
          <w:rFonts w:ascii="Arial" w:hAnsi="Arial" w:cs="Arial"/>
          <w:sz w:val="24"/>
          <w:szCs w:val="24"/>
        </w:rPr>
        <w:t xml:space="preserve">Esta es una misión de toda la sociedad, pero en primer lugar de la educación como proceso educación institución social, </w:t>
      </w:r>
      <w:r w:rsidR="00FF3B03" w:rsidRPr="003A6106">
        <w:rPr>
          <w:rFonts w:ascii="Arial" w:hAnsi="Arial" w:cs="Arial"/>
          <w:sz w:val="24"/>
          <w:szCs w:val="24"/>
        </w:rPr>
        <w:t>unida</w:t>
      </w:r>
      <w:r w:rsidRPr="003A6106">
        <w:rPr>
          <w:rFonts w:ascii="Arial" w:hAnsi="Arial" w:cs="Arial"/>
          <w:sz w:val="24"/>
          <w:szCs w:val="24"/>
        </w:rPr>
        <w:t xml:space="preserve"> a la familia y los factores del barrio y la comunidad, donde los niños y jóvenes se desenvuelven. El papel esencial de la ética profesional está en indicar y orientar, bajo el prisma del sentido crítico de la realidad y autocrítico del individuo, que es lo que hay que hacer en cada momento, ante cada dilema o conflicto, que son las formas fundamentales en que la moral presenta las contradicciones, retos o desafíos de la época a los profesionales, según la naturaleza de sus funciones.</w:t>
      </w:r>
    </w:p>
    <w:p w:rsidR="00CF6412" w:rsidRPr="003A6106" w:rsidRDefault="00CF6412" w:rsidP="003A6106">
      <w:pPr>
        <w:spacing w:line="240" w:lineRule="auto"/>
        <w:jc w:val="both"/>
        <w:rPr>
          <w:rFonts w:ascii="Arial" w:hAnsi="Arial" w:cs="Arial"/>
          <w:sz w:val="24"/>
          <w:szCs w:val="24"/>
        </w:rPr>
      </w:pPr>
      <w:r w:rsidRPr="003A6106">
        <w:rPr>
          <w:rFonts w:ascii="Arial" w:hAnsi="Arial" w:cs="Arial"/>
          <w:sz w:val="24"/>
          <w:szCs w:val="24"/>
        </w:rPr>
        <w:t xml:space="preserve"> Hoy, ante los retos que impone la educación de las nuevas generaciones y en particular la formación de un profesional de la educación, es imprescindible la elevación de los niveles de exigencia del código de </w:t>
      </w:r>
      <w:r w:rsidR="006C39CF" w:rsidRPr="003A6106">
        <w:rPr>
          <w:rFonts w:ascii="Arial" w:hAnsi="Arial" w:cs="Arial"/>
          <w:sz w:val="24"/>
          <w:szCs w:val="24"/>
        </w:rPr>
        <w:t>Ética</w:t>
      </w:r>
      <w:r w:rsidRPr="003A6106">
        <w:rPr>
          <w:rFonts w:ascii="Arial" w:hAnsi="Arial" w:cs="Arial"/>
          <w:sz w:val="24"/>
          <w:szCs w:val="24"/>
        </w:rPr>
        <w:t xml:space="preserve"> Profesional del maestro y en particular, su profesionalidad.</w:t>
      </w:r>
    </w:p>
    <w:p w:rsidR="00CF6412" w:rsidRPr="003A6106" w:rsidRDefault="00CF6412" w:rsidP="003A6106">
      <w:pPr>
        <w:spacing w:line="240" w:lineRule="auto"/>
        <w:jc w:val="both"/>
        <w:rPr>
          <w:rFonts w:ascii="Arial" w:hAnsi="Arial" w:cs="Arial"/>
          <w:sz w:val="24"/>
          <w:szCs w:val="24"/>
        </w:rPr>
      </w:pPr>
    </w:p>
    <w:p w:rsidR="00CF6412" w:rsidRPr="003A6106" w:rsidRDefault="00CF6412" w:rsidP="003A6106">
      <w:pPr>
        <w:spacing w:line="240" w:lineRule="auto"/>
        <w:jc w:val="both"/>
        <w:rPr>
          <w:rFonts w:ascii="Arial" w:hAnsi="Arial" w:cs="Arial"/>
          <w:color w:val="FF0000"/>
          <w:sz w:val="24"/>
          <w:szCs w:val="24"/>
        </w:rPr>
      </w:pPr>
      <w:r w:rsidRPr="003A6106">
        <w:rPr>
          <w:rFonts w:ascii="Arial" w:hAnsi="Arial" w:cs="Arial"/>
          <w:sz w:val="24"/>
          <w:szCs w:val="24"/>
        </w:rPr>
        <w:t xml:space="preserve">     En estos tiempos difíciles se pone a prueba el caudal de reservas morales que mueven a los maestros en su labor dedicada y abnegada, también en tales condiciones se manifiestan las grietas que tiene la moralidad de algunos maestros que no logran superar las condiciones de mediocridad en su </w:t>
      </w:r>
      <w:r w:rsidR="00FF3B03" w:rsidRPr="003A6106">
        <w:rPr>
          <w:rFonts w:ascii="Arial" w:hAnsi="Arial" w:cs="Arial"/>
          <w:sz w:val="24"/>
          <w:szCs w:val="24"/>
        </w:rPr>
        <w:t>trabajo</w:t>
      </w:r>
      <w:r w:rsidR="00FF3B03" w:rsidRPr="003A6106">
        <w:rPr>
          <w:rFonts w:ascii="Arial" w:hAnsi="Arial" w:cs="Arial"/>
          <w:color w:val="FF0000"/>
          <w:sz w:val="24"/>
          <w:szCs w:val="24"/>
        </w:rPr>
        <w:t>.</w:t>
      </w:r>
      <w:r w:rsidR="00FF3B03" w:rsidRPr="003A6106">
        <w:rPr>
          <w:rFonts w:ascii="Arial" w:hAnsi="Arial" w:cs="Arial"/>
          <w:sz w:val="24"/>
          <w:szCs w:val="24"/>
        </w:rPr>
        <w:t xml:space="preserve"> La</w:t>
      </w:r>
      <w:r w:rsidRPr="003A6106">
        <w:rPr>
          <w:rFonts w:ascii="Arial" w:hAnsi="Arial" w:cs="Arial"/>
          <w:sz w:val="24"/>
          <w:szCs w:val="24"/>
        </w:rPr>
        <w:t xml:space="preserve"> concepción ética de la profesionalidad para los docentes que forman maestros tiene en cuenta los siguientes componentes:</w:t>
      </w:r>
    </w:p>
    <w:p w:rsidR="00CF6412" w:rsidRPr="003A6106" w:rsidRDefault="00CF6412" w:rsidP="003A6106">
      <w:pPr>
        <w:numPr>
          <w:ilvl w:val="0"/>
          <w:numId w:val="2"/>
        </w:numPr>
        <w:spacing w:after="0" w:line="240" w:lineRule="auto"/>
        <w:jc w:val="both"/>
        <w:rPr>
          <w:rFonts w:ascii="Arial" w:hAnsi="Arial" w:cs="Arial"/>
          <w:sz w:val="24"/>
          <w:szCs w:val="24"/>
        </w:rPr>
      </w:pPr>
      <w:r w:rsidRPr="003A6106">
        <w:rPr>
          <w:rFonts w:ascii="Arial" w:hAnsi="Arial" w:cs="Arial"/>
          <w:sz w:val="24"/>
          <w:szCs w:val="24"/>
        </w:rPr>
        <w:t>Dominio de la ciencia que enseña (conocimientos científicos, habilidades profesionales y valores humanistas)</w:t>
      </w:r>
    </w:p>
    <w:p w:rsidR="00CF6412" w:rsidRPr="003A6106" w:rsidRDefault="00CF6412" w:rsidP="003A6106">
      <w:pPr>
        <w:numPr>
          <w:ilvl w:val="0"/>
          <w:numId w:val="2"/>
        </w:numPr>
        <w:spacing w:after="0" w:line="240" w:lineRule="auto"/>
        <w:jc w:val="both"/>
        <w:rPr>
          <w:rFonts w:ascii="Arial" w:hAnsi="Arial" w:cs="Arial"/>
          <w:sz w:val="24"/>
          <w:szCs w:val="24"/>
        </w:rPr>
      </w:pPr>
      <w:r w:rsidRPr="003A6106">
        <w:rPr>
          <w:rFonts w:ascii="Arial" w:hAnsi="Arial" w:cs="Arial"/>
          <w:sz w:val="24"/>
          <w:szCs w:val="24"/>
        </w:rPr>
        <w:lastRenderedPageBreak/>
        <w:t>Dominio de los métodos de enseñanza – aprendizaje y de formación de valores</w:t>
      </w:r>
    </w:p>
    <w:p w:rsidR="00CF6412" w:rsidRPr="003A6106" w:rsidRDefault="00CF6412" w:rsidP="003A6106">
      <w:pPr>
        <w:numPr>
          <w:ilvl w:val="0"/>
          <w:numId w:val="2"/>
        </w:numPr>
        <w:spacing w:after="0" w:line="240" w:lineRule="auto"/>
        <w:jc w:val="both"/>
        <w:rPr>
          <w:rFonts w:ascii="Arial" w:hAnsi="Arial" w:cs="Arial"/>
          <w:sz w:val="24"/>
          <w:szCs w:val="24"/>
        </w:rPr>
      </w:pPr>
      <w:r w:rsidRPr="003A6106">
        <w:rPr>
          <w:rFonts w:ascii="Arial" w:hAnsi="Arial" w:cs="Arial"/>
          <w:sz w:val="24"/>
          <w:szCs w:val="24"/>
        </w:rPr>
        <w:t>Dominio de los valores humanistas de la profesión</w:t>
      </w:r>
    </w:p>
    <w:p w:rsidR="00CF6412" w:rsidRDefault="00CF6412" w:rsidP="003A6106">
      <w:pPr>
        <w:numPr>
          <w:ilvl w:val="0"/>
          <w:numId w:val="2"/>
        </w:numPr>
        <w:spacing w:after="0" w:line="240" w:lineRule="auto"/>
        <w:jc w:val="both"/>
        <w:rPr>
          <w:rFonts w:ascii="Arial" w:hAnsi="Arial" w:cs="Arial"/>
          <w:sz w:val="24"/>
          <w:szCs w:val="24"/>
        </w:rPr>
      </w:pPr>
      <w:r w:rsidRPr="003A6106">
        <w:rPr>
          <w:rFonts w:ascii="Arial" w:hAnsi="Arial" w:cs="Arial"/>
          <w:sz w:val="24"/>
          <w:szCs w:val="24"/>
        </w:rPr>
        <w:t>Resultados prácticos acumulados de la labor educativa.</w:t>
      </w:r>
    </w:p>
    <w:p w:rsidR="003A6106" w:rsidRPr="003A6106" w:rsidRDefault="003A6106" w:rsidP="003A6106">
      <w:pPr>
        <w:spacing w:after="0" w:line="240" w:lineRule="auto"/>
        <w:ind w:left="360"/>
        <w:jc w:val="both"/>
        <w:rPr>
          <w:rFonts w:ascii="Arial" w:hAnsi="Arial" w:cs="Arial"/>
          <w:sz w:val="24"/>
          <w:szCs w:val="24"/>
        </w:rPr>
      </w:pPr>
    </w:p>
    <w:p w:rsidR="00FF3B03" w:rsidRPr="003A6106" w:rsidRDefault="00FF3B03" w:rsidP="003A6106">
      <w:pPr>
        <w:spacing w:after="0" w:line="240" w:lineRule="auto"/>
        <w:jc w:val="both"/>
        <w:rPr>
          <w:rFonts w:ascii="Arial" w:eastAsia="Times New Roman" w:hAnsi="Arial" w:cs="Arial"/>
          <w:b/>
          <w:sz w:val="24"/>
          <w:szCs w:val="24"/>
        </w:rPr>
      </w:pPr>
    </w:p>
    <w:p w:rsidR="003A6106" w:rsidRPr="003A6106" w:rsidRDefault="003A6106" w:rsidP="003A6106">
      <w:pPr>
        <w:spacing w:after="0" w:line="240" w:lineRule="auto"/>
        <w:jc w:val="both"/>
        <w:rPr>
          <w:rFonts w:ascii="Arial" w:eastAsia="Times New Roman" w:hAnsi="Arial" w:cs="Arial"/>
          <w:sz w:val="24"/>
          <w:szCs w:val="24"/>
        </w:rPr>
      </w:pPr>
      <w:r w:rsidRPr="003A6106">
        <w:rPr>
          <w:rFonts w:ascii="Arial" w:eastAsia="Times New Roman" w:hAnsi="Arial" w:cs="Arial"/>
          <w:sz w:val="24"/>
          <w:szCs w:val="24"/>
        </w:rPr>
        <w:t xml:space="preserve">     Esta definición ético –humanista de la profesionalidad se inserta en la tendencia alternativa actual para el desarrollo humano sostenible y se contrapone a las posiciones tecnocráticas asociadas a la globalización neoliberal de la educación, como base del proceso de extensión de la tecnología, la informática y el conocimiento, en el que el factor humano se despersonaliza, sustituyéndose los valores y cualidades humanas del modelo de los profesionales por los de excelencia, éxito, competencia, conocimiento o habilidad profesional.</w:t>
      </w:r>
    </w:p>
    <w:p w:rsidR="003A6106" w:rsidRPr="003A6106" w:rsidRDefault="003A6106" w:rsidP="003A6106">
      <w:pPr>
        <w:spacing w:after="0" w:line="240" w:lineRule="auto"/>
        <w:jc w:val="both"/>
        <w:rPr>
          <w:rFonts w:ascii="Arial" w:eastAsia="Times New Roman" w:hAnsi="Arial" w:cs="Arial"/>
          <w:sz w:val="24"/>
          <w:szCs w:val="24"/>
        </w:rPr>
      </w:pPr>
      <w:r w:rsidRPr="003A6106">
        <w:rPr>
          <w:rFonts w:ascii="Arial" w:eastAsia="Times New Roman" w:hAnsi="Arial" w:cs="Arial"/>
          <w:sz w:val="24"/>
          <w:szCs w:val="24"/>
        </w:rPr>
        <w:t>La práctica laboral del futuro maestro es el escenario en el que se conforman gradualmente los componentes estructurales de la moral profesional pedagógica, en la medida en que se ponen a prueba y en práctica los principios, normas, virtudes y cualidades morales que deben caracterizar la personalidad del maestro en nuestra sociedad.</w:t>
      </w:r>
    </w:p>
    <w:p w:rsidR="003A6106" w:rsidRPr="003A6106" w:rsidRDefault="003A6106" w:rsidP="003A6106">
      <w:pPr>
        <w:spacing w:after="0" w:line="240" w:lineRule="auto"/>
        <w:jc w:val="both"/>
        <w:rPr>
          <w:rFonts w:ascii="Arial" w:eastAsia="Times New Roman" w:hAnsi="Arial" w:cs="Arial"/>
          <w:sz w:val="24"/>
          <w:szCs w:val="24"/>
        </w:rPr>
      </w:pPr>
      <w:r w:rsidRPr="003A6106">
        <w:rPr>
          <w:rFonts w:ascii="Arial" w:eastAsia="Times New Roman" w:hAnsi="Arial" w:cs="Arial"/>
          <w:sz w:val="24"/>
          <w:szCs w:val="24"/>
        </w:rPr>
        <w:t xml:space="preserve">Ello implica adentrarse en el conocimiento del Código de </w:t>
      </w:r>
      <w:r w:rsidR="0092376D" w:rsidRPr="003A6106">
        <w:rPr>
          <w:rFonts w:ascii="Arial" w:eastAsia="Times New Roman" w:hAnsi="Arial" w:cs="Arial"/>
          <w:sz w:val="24"/>
          <w:szCs w:val="24"/>
        </w:rPr>
        <w:t>Ética</w:t>
      </w:r>
      <w:r w:rsidRPr="003A6106">
        <w:rPr>
          <w:rFonts w:ascii="Arial" w:eastAsia="Times New Roman" w:hAnsi="Arial" w:cs="Arial"/>
          <w:sz w:val="24"/>
          <w:szCs w:val="24"/>
        </w:rPr>
        <w:t xml:space="preserve"> Profesional Pedagógica, como también la determinación de los valores humanistas de las Ciencias que forman parte de los currículos escolares.</w:t>
      </w:r>
    </w:p>
    <w:p w:rsidR="003A6106" w:rsidRPr="003A6106" w:rsidRDefault="003A6106" w:rsidP="003A6106">
      <w:pPr>
        <w:spacing w:after="0" w:line="240" w:lineRule="auto"/>
        <w:jc w:val="both"/>
        <w:rPr>
          <w:rFonts w:ascii="Arial" w:eastAsia="Times New Roman" w:hAnsi="Arial" w:cs="Arial"/>
          <w:sz w:val="24"/>
          <w:szCs w:val="24"/>
        </w:rPr>
      </w:pPr>
    </w:p>
    <w:p w:rsidR="003A6106" w:rsidRPr="003A6106" w:rsidRDefault="003A6106" w:rsidP="003A6106">
      <w:pPr>
        <w:spacing w:after="0" w:line="240" w:lineRule="auto"/>
        <w:jc w:val="both"/>
        <w:rPr>
          <w:rFonts w:ascii="Arial" w:eastAsia="Times New Roman" w:hAnsi="Arial" w:cs="Arial"/>
          <w:sz w:val="24"/>
          <w:szCs w:val="24"/>
        </w:rPr>
      </w:pPr>
      <w:r w:rsidRPr="003A6106">
        <w:rPr>
          <w:rFonts w:ascii="Arial" w:eastAsia="Times New Roman" w:hAnsi="Arial" w:cs="Arial"/>
          <w:sz w:val="24"/>
          <w:szCs w:val="24"/>
        </w:rPr>
        <w:t>Para dominar este conocimiento, importante en la configuración de la ética profesional pedagógica, es necesario adentrarse en el estudio de la historia de las Ciencias y el servicio que ellas han prestado a la humanidad, en los valores humanistas de los científicos que se consideran modelos paradigmáticos de moralidad profesional, en la contribución de sus conocimientos a la cultura laboral, vocacional y ética de la profesión pedagógica, así como a los casos en que la violación de los principios éticos de la ciencia trajeron como consecuencia efectos perjudiciales para la naturaleza, la sociedad y el ser humano.</w:t>
      </w:r>
    </w:p>
    <w:p w:rsidR="003A6106" w:rsidRPr="003A6106" w:rsidRDefault="003A6106" w:rsidP="003A6106">
      <w:pPr>
        <w:spacing w:after="0" w:line="240" w:lineRule="auto"/>
        <w:jc w:val="both"/>
        <w:rPr>
          <w:rFonts w:ascii="Arial" w:eastAsia="Times New Roman" w:hAnsi="Arial" w:cs="Arial"/>
          <w:sz w:val="24"/>
          <w:szCs w:val="24"/>
        </w:rPr>
      </w:pPr>
    </w:p>
    <w:p w:rsidR="003A6106" w:rsidRPr="003A6106" w:rsidRDefault="003A6106" w:rsidP="003A6106">
      <w:pPr>
        <w:spacing w:after="0" w:line="240" w:lineRule="auto"/>
        <w:jc w:val="both"/>
        <w:rPr>
          <w:rFonts w:ascii="Arial" w:eastAsia="Times New Roman" w:hAnsi="Arial" w:cs="Arial"/>
          <w:sz w:val="24"/>
          <w:szCs w:val="24"/>
        </w:rPr>
      </w:pPr>
    </w:p>
    <w:p w:rsidR="003A6106" w:rsidRPr="003A6106" w:rsidRDefault="003A6106" w:rsidP="003A6106">
      <w:pPr>
        <w:spacing w:after="0" w:line="240" w:lineRule="auto"/>
        <w:jc w:val="both"/>
        <w:rPr>
          <w:rFonts w:ascii="Arial" w:eastAsia="Times New Roman" w:hAnsi="Arial" w:cs="Arial"/>
          <w:sz w:val="24"/>
          <w:szCs w:val="24"/>
        </w:rPr>
      </w:pPr>
    </w:p>
    <w:p w:rsidR="003A6106" w:rsidRPr="003A6106" w:rsidRDefault="003A6106" w:rsidP="003A6106">
      <w:pPr>
        <w:spacing w:after="0" w:line="240" w:lineRule="auto"/>
        <w:jc w:val="both"/>
        <w:rPr>
          <w:rFonts w:ascii="Arial" w:eastAsia="Times New Roman" w:hAnsi="Arial" w:cs="Arial"/>
          <w:sz w:val="24"/>
          <w:szCs w:val="24"/>
        </w:rPr>
      </w:pPr>
    </w:p>
    <w:p w:rsidR="003A6106" w:rsidRPr="003A6106" w:rsidRDefault="003A6106" w:rsidP="003A6106">
      <w:pPr>
        <w:spacing w:after="0" w:line="240" w:lineRule="auto"/>
        <w:jc w:val="both"/>
        <w:rPr>
          <w:rFonts w:ascii="Arial" w:eastAsia="Times New Roman" w:hAnsi="Arial" w:cs="Arial"/>
          <w:sz w:val="24"/>
          <w:szCs w:val="24"/>
        </w:rPr>
      </w:pPr>
    </w:p>
    <w:p w:rsidR="003A6106" w:rsidRPr="003A6106" w:rsidRDefault="003A6106" w:rsidP="003A6106">
      <w:pPr>
        <w:spacing w:after="0" w:line="240" w:lineRule="auto"/>
        <w:jc w:val="both"/>
        <w:rPr>
          <w:rFonts w:ascii="Arial" w:eastAsia="Times New Roman" w:hAnsi="Arial" w:cs="Arial"/>
          <w:sz w:val="24"/>
          <w:szCs w:val="24"/>
        </w:rPr>
      </w:pPr>
    </w:p>
    <w:p w:rsidR="003A6106" w:rsidRPr="003A6106" w:rsidRDefault="003A6106" w:rsidP="003A6106">
      <w:pPr>
        <w:spacing w:after="0" w:line="240" w:lineRule="auto"/>
        <w:jc w:val="both"/>
        <w:rPr>
          <w:rFonts w:ascii="Arial" w:eastAsia="Times New Roman" w:hAnsi="Arial" w:cs="Arial"/>
          <w:sz w:val="24"/>
          <w:szCs w:val="24"/>
        </w:rPr>
      </w:pPr>
    </w:p>
    <w:p w:rsidR="003A6106" w:rsidRPr="003A6106" w:rsidRDefault="003A6106" w:rsidP="003A6106">
      <w:pPr>
        <w:spacing w:after="0" w:line="240" w:lineRule="auto"/>
        <w:jc w:val="both"/>
        <w:rPr>
          <w:rFonts w:ascii="Arial" w:eastAsia="Times New Roman" w:hAnsi="Arial" w:cs="Arial"/>
          <w:sz w:val="24"/>
          <w:szCs w:val="24"/>
        </w:rPr>
      </w:pPr>
    </w:p>
    <w:p w:rsidR="003A6106" w:rsidRPr="003A6106" w:rsidRDefault="003A6106" w:rsidP="003A6106">
      <w:pPr>
        <w:spacing w:after="0" w:line="240" w:lineRule="auto"/>
        <w:jc w:val="both"/>
        <w:rPr>
          <w:rFonts w:ascii="Arial" w:eastAsia="Times New Roman" w:hAnsi="Arial" w:cs="Arial"/>
          <w:sz w:val="24"/>
          <w:szCs w:val="24"/>
        </w:rPr>
      </w:pPr>
    </w:p>
    <w:p w:rsidR="003A6106" w:rsidRPr="003A6106" w:rsidRDefault="003A6106" w:rsidP="003A6106">
      <w:pPr>
        <w:spacing w:after="0" w:line="240" w:lineRule="auto"/>
        <w:jc w:val="both"/>
        <w:rPr>
          <w:rFonts w:ascii="Arial" w:eastAsia="Times New Roman" w:hAnsi="Arial" w:cs="Arial"/>
          <w:sz w:val="24"/>
          <w:szCs w:val="24"/>
        </w:rPr>
      </w:pPr>
    </w:p>
    <w:p w:rsidR="003A6106" w:rsidRPr="003A6106" w:rsidRDefault="003A6106" w:rsidP="003A6106">
      <w:pPr>
        <w:spacing w:after="0" w:line="240" w:lineRule="auto"/>
        <w:jc w:val="both"/>
        <w:rPr>
          <w:rFonts w:ascii="Arial" w:eastAsia="Times New Roman" w:hAnsi="Arial" w:cs="Arial"/>
          <w:b/>
          <w:sz w:val="24"/>
          <w:szCs w:val="24"/>
        </w:rPr>
      </w:pPr>
    </w:p>
    <w:p w:rsidR="003A6106" w:rsidRDefault="003A6106" w:rsidP="003A6106">
      <w:pPr>
        <w:spacing w:after="0" w:line="240" w:lineRule="auto"/>
        <w:jc w:val="both"/>
        <w:rPr>
          <w:rFonts w:ascii="Arial" w:eastAsia="Times New Roman" w:hAnsi="Arial" w:cs="Arial"/>
          <w:b/>
          <w:sz w:val="24"/>
          <w:szCs w:val="24"/>
        </w:rPr>
      </w:pPr>
    </w:p>
    <w:p w:rsidR="003A6106" w:rsidRDefault="003A6106" w:rsidP="003A6106">
      <w:pPr>
        <w:spacing w:after="0" w:line="240" w:lineRule="auto"/>
        <w:jc w:val="both"/>
        <w:rPr>
          <w:rFonts w:ascii="Arial" w:eastAsia="Times New Roman" w:hAnsi="Arial" w:cs="Arial"/>
          <w:b/>
          <w:sz w:val="24"/>
          <w:szCs w:val="24"/>
        </w:rPr>
      </w:pPr>
    </w:p>
    <w:p w:rsidR="003A6106" w:rsidRDefault="003A6106" w:rsidP="003A6106">
      <w:pPr>
        <w:spacing w:after="0" w:line="240" w:lineRule="auto"/>
        <w:jc w:val="both"/>
        <w:rPr>
          <w:rFonts w:ascii="Arial" w:eastAsia="Times New Roman" w:hAnsi="Arial" w:cs="Arial"/>
          <w:b/>
          <w:sz w:val="24"/>
          <w:szCs w:val="24"/>
        </w:rPr>
      </w:pPr>
    </w:p>
    <w:p w:rsidR="003A6106" w:rsidRDefault="003A6106" w:rsidP="003A6106">
      <w:pPr>
        <w:spacing w:after="0" w:line="240" w:lineRule="auto"/>
        <w:jc w:val="both"/>
        <w:rPr>
          <w:rFonts w:ascii="Arial" w:eastAsia="Times New Roman" w:hAnsi="Arial" w:cs="Arial"/>
          <w:b/>
          <w:sz w:val="24"/>
          <w:szCs w:val="24"/>
        </w:rPr>
      </w:pPr>
    </w:p>
    <w:p w:rsidR="003A6106" w:rsidRDefault="003A6106" w:rsidP="003A6106">
      <w:pPr>
        <w:spacing w:after="0" w:line="240" w:lineRule="auto"/>
        <w:jc w:val="both"/>
        <w:rPr>
          <w:rFonts w:ascii="Arial" w:eastAsia="Times New Roman" w:hAnsi="Arial" w:cs="Arial"/>
          <w:b/>
          <w:sz w:val="24"/>
          <w:szCs w:val="24"/>
        </w:rPr>
      </w:pPr>
    </w:p>
    <w:p w:rsidR="003A6106" w:rsidRDefault="003A6106" w:rsidP="003A6106">
      <w:pPr>
        <w:spacing w:after="0" w:line="240" w:lineRule="auto"/>
        <w:jc w:val="both"/>
        <w:rPr>
          <w:rFonts w:ascii="Arial" w:eastAsia="Times New Roman" w:hAnsi="Arial" w:cs="Arial"/>
          <w:b/>
          <w:sz w:val="24"/>
          <w:szCs w:val="24"/>
        </w:rPr>
      </w:pPr>
    </w:p>
    <w:p w:rsidR="003A6106" w:rsidRDefault="003A6106" w:rsidP="003A6106">
      <w:pPr>
        <w:spacing w:after="0" w:line="240" w:lineRule="auto"/>
        <w:jc w:val="both"/>
        <w:rPr>
          <w:rFonts w:ascii="Arial" w:eastAsia="Times New Roman" w:hAnsi="Arial" w:cs="Arial"/>
          <w:b/>
          <w:sz w:val="24"/>
          <w:szCs w:val="24"/>
        </w:rPr>
      </w:pPr>
    </w:p>
    <w:p w:rsidR="003A6106" w:rsidRDefault="003A6106" w:rsidP="003A6106">
      <w:pPr>
        <w:spacing w:after="0" w:line="240" w:lineRule="auto"/>
        <w:jc w:val="both"/>
        <w:rPr>
          <w:rFonts w:ascii="Arial" w:eastAsia="Times New Roman" w:hAnsi="Arial" w:cs="Arial"/>
          <w:b/>
          <w:sz w:val="24"/>
          <w:szCs w:val="24"/>
        </w:rPr>
      </w:pPr>
    </w:p>
    <w:p w:rsidR="003A6106" w:rsidRDefault="003A6106" w:rsidP="003A6106">
      <w:pPr>
        <w:spacing w:after="0" w:line="240" w:lineRule="auto"/>
        <w:jc w:val="both"/>
        <w:rPr>
          <w:rFonts w:ascii="Arial" w:eastAsia="Times New Roman" w:hAnsi="Arial" w:cs="Arial"/>
          <w:b/>
          <w:sz w:val="24"/>
          <w:szCs w:val="24"/>
        </w:rPr>
      </w:pPr>
    </w:p>
    <w:p w:rsidR="003A6106" w:rsidRDefault="003A6106" w:rsidP="003A6106">
      <w:pPr>
        <w:spacing w:after="0" w:line="240" w:lineRule="auto"/>
        <w:jc w:val="both"/>
        <w:rPr>
          <w:rFonts w:ascii="Arial" w:eastAsia="Times New Roman" w:hAnsi="Arial" w:cs="Arial"/>
          <w:b/>
          <w:sz w:val="24"/>
          <w:szCs w:val="24"/>
        </w:rPr>
      </w:pPr>
    </w:p>
    <w:p w:rsidR="003A6106" w:rsidRDefault="003A6106" w:rsidP="003A6106">
      <w:pPr>
        <w:spacing w:after="0" w:line="240" w:lineRule="auto"/>
        <w:jc w:val="both"/>
        <w:rPr>
          <w:rFonts w:ascii="Arial" w:eastAsia="Times New Roman" w:hAnsi="Arial" w:cs="Arial"/>
          <w:b/>
          <w:sz w:val="24"/>
          <w:szCs w:val="24"/>
        </w:rPr>
      </w:pPr>
    </w:p>
    <w:p w:rsidR="00080F2C" w:rsidRDefault="00080F2C" w:rsidP="003A6106">
      <w:pPr>
        <w:spacing w:after="0" w:line="240" w:lineRule="auto"/>
        <w:jc w:val="both"/>
        <w:rPr>
          <w:rFonts w:ascii="Arial" w:eastAsia="Times New Roman" w:hAnsi="Arial" w:cs="Arial"/>
          <w:b/>
          <w:sz w:val="24"/>
          <w:szCs w:val="24"/>
        </w:rPr>
      </w:pPr>
    </w:p>
    <w:p w:rsidR="00FF3B03" w:rsidRPr="00FF3B03" w:rsidRDefault="00FF3B03" w:rsidP="003A6106">
      <w:pPr>
        <w:spacing w:after="0" w:line="240" w:lineRule="auto"/>
        <w:jc w:val="both"/>
        <w:rPr>
          <w:rFonts w:ascii="Arial" w:eastAsia="Times New Roman" w:hAnsi="Arial" w:cs="Arial"/>
          <w:b/>
          <w:sz w:val="24"/>
          <w:szCs w:val="24"/>
        </w:rPr>
      </w:pPr>
      <w:r w:rsidRPr="00FF3B03">
        <w:rPr>
          <w:rFonts w:ascii="Arial" w:eastAsia="Times New Roman" w:hAnsi="Arial" w:cs="Arial"/>
          <w:b/>
          <w:sz w:val="24"/>
          <w:szCs w:val="24"/>
        </w:rPr>
        <w:t>PROGRAMA DE LA ASIGNATURA ÉTICA</w:t>
      </w:r>
    </w:p>
    <w:p w:rsidR="00FF3B03" w:rsidRPr="00FF3B03" w:rsidRDefault="00FF3B03" w:rsidP="003A6106">
      <w:pPr>
        <w:spacing w:after="0" w:line="240" w:lineRule="auto"/>
        <w:jc w:val="both"/>
        <w:rPr>
          <w:rFonts w:ascii="Arial" w:eastAsia="Times New Roman" w:hAnsi="Arial" w:cs="Arial"/>
          <w:b/>
          <w:sz w:val="24"/>
          <w:szCs w:val="24"/>
        </w:rPr>
      </w:pPr>
    </w:p>
    <w:p w:rsidR="00FF3B03" w:rsidRPr="00FF3B03" w:rsidRDefault="00FF3B03" w:rsidP="003A6106">
      <w:pPr>
        <w:spacing w:after="0" w:line="240" w:lineRule="auto"/>
        <w:jc w:val="both"/>
        <w:rPr>
          <w:rFonts w:ascii="Arial" w:eastAsia="Times New Roman" w:hAnsi="Arial" w:cs="Arial"/>
          <w:sz w:val="24"/>
          <w:szCs w:val="24"/>
        </w:rPr>
      </w:pPr>
      <w:r w:rsidRPr="00FF3B03">
        <w:rPr>
          <w:rFonts w:ascii="Arial" w:eastAsia="Times New Roman" w:hAnsi="Arial" w:cs="Arial"/>
          <w:b/>
          <w:sz w:val="24"/>
          <w:szCs w:val="24"/>
        </w:rPr>
        <w:t xml:space="preserve">Carrera: </w:t>
      </w:r>
      <w:r w:rsidRPr="00FF3B03">
        <w:rPr>
          <w:rFonts w:ascii="Arial" w:eastAsia="Times New Roman" w:hAnsi="Arial" w:cs="Arial"/>
          <w:sz w:val="24"/>
          <w:szCs w:val="24"/>
        </w:rPr>
        <w:t>Licenciatura en Educación. Preescolar y  en Educación Primaria</w:t>
      </w:r>
    </w:p>
    <w:p w:rsidR="00FF3B03" w:rsidRPr="00FF3B03" w:rsidRDefault="00FF3B03" w:rsidP="003A6106">
      <w:pPr>
        <w:spacing w:after="0" w:line="240" w:lineRule="auto"/>
        <w:jc w:val="both"/>
        <w:rPr>
          <w:rFonts w:ascii="Arial" w:eastAsia="Times New Roman" w:hAnsi="Arial" w:cs="Arial"/>
          <w:sz w:val="24"/>
          <w:szCs w:val="24"/>
        </w:rPr>
      </w:pPr>
      <w:r w:rsidRPr="00FF3B03">
        <w:rPr>
          <w:rFonts w:ascii="Arial" w:eastAsia="Times New Roman" w:hAnsi="Arial" w:cs="Arial"/>
          <w:sz w:val="24"/>
          <w:szCs w:val="24"/>
        </w:rPr>
        <w:t xml:space="preserve">Autores: </w:t>
      </w:r>
      <w:proofErr w:type="spellStart"/>
      <w:r w:rsidRPr="00FF3B03">
        <w:rPr>
          <w:rFonts w:ascii="Arial" w:eastAsia="Times New Roman" w:hAnsi="Arial" w:cs="Arial"/>
          <w:sz w:val="24"/>
          <w:szCs w:val="24"/>
        </w:rPr>
        <w:t>Esp</w:t>
      </w:r>
      <w:proofErr w:type="spellEnd"/>
      <w:r w:rsidRPr="00FF3B03">
        <w:rPr>
          <w:rFonts w:ascii="Arial" w:eastAsia="Times New Roman" w:hAnsi="Arial" w:cs="Arial"/>
          <w:sz w:val="24"/>
          <w:szCs w:val="24"/>
        </w:rPr>
        <w:t>: José C. Marín Álvarez</w:t>
      </w:r>
    </w:p>
    <w:p w:rsidR="00FF3B03" w:rsidRPr="00FF3B03" w:rsidRDefault="00FF3B03" w:rsidP="003A6106">
      <w:pPr>
        <w:spacing w:after="0" w:line="240" w:lineRule="auto"/>
        <w:jc w:val="both"/>
        <w:rPr>
          <w:rFonts w:ascii="Arial" w:eastAsia="Times New Roman" w:hAnsi="Arial" w:cs="Arial"/>
          <w:sz w:val="24"/>
          <w:szCs w:val="24"/>
        </w:rPr>
      </w:pPr>
      <w:r w:rsidRPr="00FF3B03">
        <w:rPr>
          <w:rFonts w:ascii="Arial" w:eastAsia="Times New Roman" w:hAnsi="Arial" w:cs="Arial"/>
          <w:sz w:val="24"/>
          <w:szCs w:val="24"/>
        </w:rPr>
        <w:t xml:space="preserve">              Ms.C: Niurys Hernández Lazo.</w:t>
      </w:r>
    </w:p>
    <w:p w:rsidR="00FF3B03" w:rsidRPr="00FF3B03" w:rsidRDefault="00FF3B03" w:rsidP="003A6106">
      <w:pPr>
        <w:spacing w:after="0" w:line="240" w:lineRule="auto"/>
        <w:jc w:val="both"/>
        <w:rPr>
          <w:rFonts w:ascii="Arial" w:eastAsia="Times New Roman" w:hAnsi="Arial" w:cs="Arial"/>
          <w:sz w:val="24"/>
          <w:szCs w:val="24"/>
        </w:rPr>
      </w:pPr>
      <w:r w:rsidRPr="00FF3B03">
        <w:rPr>
          <w:rFonts w:ascii="Arial" w:eastAsia="Times New Roman" w:hAnsi="Arial" w:cs="Arial"/>
          <w:sz w:val="24"/>
          <w:szCs w:val="24"/>
        </w:rPr>
        <w:t xml:space="preserve">              Ms.C: Ismael Cordero Sánchez.</w:t>
      </w:r>
    </w:p>
    <w:p w:rsidR="00FF3B03" w:rsidRPr="00FF3B03" w:rsidRDefault="00FF3B03" w:rsidP="003A6106">
      <w:pPr>
        <w:spacing w:after="0" w:line="240" w:lineRule="auto"/>
        <w:jc w:val="both"/>
        <w:rPr>
          <w:rFonts w:ascii="Arial" w:eastAsia="Times New Roman" w:hAnsi="Arial" w:cs="Arial"/>
          <w:sz w:val="24"/>
          <w:szCs w:val="24"/>
        </w:rPr>
      </w:pPr>
      <w:r w:rsidRPr="00FF3B03">
        <w:rPr>
          <w:rFonts w:ascii="Arial" w:eastAsia="Times New Roman" w:hAnsi="Arial" w:cs="Arial"/>
          <w:sz w:val="24"/>
          <w:szCs w:val="24"/>
        </w:rPr>
        <w:t xml:space="preserve">             .</w:t>
      </w:r>
    </w:p>
    <w:p w:rsidR="00FF3B03" w:rsidRPr="00FF3B03" w:rsidRDefault="00FF3B03" w:rsidP="003A6106">
      <w:pPr>
        <w:spacing w:after="0" w:line="240" w:lineRule="auto"/>
        <w:jc w:val="both"/>
        <w:rPr>
          <w:rFonts w:ascii="Arial" w:eastAsia="Times New Roman" w:hAnsi="Arial" w:cs="Arial"/>
          <w:sz w:val="24"/>
          <w:szCs w:val="24"/>
        </w:rPr>
      </w:pPr>
    </w:p>
    <w:p w:rsidR="00FF3B03" w:rsidRPr="00FF3B03" w:rsidRDefault="00FF3B03" w:rsidP="003A6106">
      <w:pPr>
        <w:spacing w:after="0" w:line="240" w:lineRule="auto"/>
        <w:jc w:val="both"/>
        <w:rPr>
          <w:rFonts w:ascii="Arial" w:eastAsia="Times New Roman" w:hAnsi="Arial" w:cs="Arial"/>
          <w:b/>
          <w:sz w:val="24"/>
          <w:szCs w:val="24"/>
        </w:rPr>
      </w:pPr>
      <w:r w:rsidRPr="00FF3B03">
        <w:rPr>
          <w:rFonts w:ascii="Arial" w:eastAsia="Times New Roman" w:hAnsi="Arial" w:cs="Arial"/>
          <w:b/>
          <w:sz w:val="24"/>
          <w:szCs w:val="24"/>
        </w:rPr>
        <w:t>Fundamentación de la asignatura.</w:t>
      </w:r>
    </w:p>
    <w:p w:rsidR="00FF3B03" w:rsidRPr="00FF3B03" w:rsidRDefault="00FF3B03" w:rsidP="003A6106">
      <w:pPr>
        <w:spacing w:after="0" w:line="240" w:lineRule="auto"/>
        <w:jc w:val="both"/>
        <w:rPr>
          <w:rFonts w:ascii="Arial" w:eastAsia="Times New Roman" w:hAnsi="Arial" w:cs="Arial"/>
          <w:b/>
          <w:sz w:val="24"/>
          <w:szCs w:val="24"/>
        </w:rPr>
      </w:pPr>
      <w:r w:rsidRPr="00FF3B03">
        <w:rPr>
          <w:rFonts w:ascii="Arial" w:eastAsia="Times New Roman" w:hAnsi="Arial" w:cs="Arial"/>
          <w:sz w:val="24"/>
          <w:szCs w:val="24"/>
        </w:rPr>
        <w:t>La formación del profesional de la Licenciatura en Educación Primaria y Licenciatura en Educación Preescolar constituye un sistema de formación continua que se inicia en el pregrado con la finalidad de que el graduado de la carrera pueda ejercer su labor en el eslabón de base de la profesión.</w:t>
      </w:r>
    </w:p>
    <w:p w:rsidR="00FF3B03" w:rsidRPr="00FF3B03" w:rsidRDefault="00FF3B03" w:rsidP="003A6106">
      <w:pPr>
        <w:spacing w:after="0" w:line="240" w:lineRule="auto"/>
        <w:jc w:val="both"/>
        <w:rPr>
          <w:rFonts w:ascii="Arial" w:eastAsia="Times New Roman" w:hAnsi="Arial" w:cs="Arial"/>
          <w:b/>
          <w:sz w:val="24"/>
          <w:szCs w:val="24"/>
        </w:rPr>
      </w:pPr>
      <w:r w:rsidRPr="00FF3B03">
        <w:rPr>
          <w:rFonts w:ascii="Arial" w:eastAsia="Times New Roman" w:hAnsi="Arial" w:cs="Arial"/>
          <w:sz w:val="24"/>
          <w:szCs w:val="24"/>
        </w:rPr>
        <w:t xml:space="preserve"> La asignatura de Ética Profesional es de carácter teórico práctico ya</w:t>
      </w:r>
      <w:r w:rsidR="001A763C">
        <w:rPr>
          <w:rFonts w:ascii="Arial" w:eastAsia="Times New Roman" w:hAnsi="Arial" w:cs="Arial"/>
          <w:sz w:val="24"/>
          <w:szCs w:val="24"/>
        </w:rPr>
        <w:t xml:space="preserve"> </w:t>
      </w:r>
      <w:r w:rsidRPr="00FF3B03">
        <w:rPr>
          <w:rFonts w:ascii="Arial" w:eastAsia="Times New Roman" w:hAnsi="Arial" w:cs="Arial"/>
          <w:sz w:val="24"/>
          <w:szCs w:val="24"/>
        </w:rPr>
        <w:t>que</w:t>
      </w:r>
      <w:r w:rsidR="001A763C">
        <w:rPr>
          <w:rFonts w:ascii="Arial" w:eastAsia="Times New Roman" w:hAnsi="Arial" w:cs="Arial"/>
          <w:sz w:val="24"/>
          <w:szCs w:val="24"/>
        </w:rPr>
        <w:t xml:space="preserve"> </w:t>
      </w:r>
      <w:r w:rsidRPr="00FF3B03">
        <w:rPr>
          <w:rFonts w:ascii="Arial" w:eastAsia="Times New Roman" w:hAnsi="Arial" w:cs="Arial"/>
          <w:sz w:val="24"/>
          <w:szCs w:val="24"/>
        </w:rPr>
        <w:t>mediante su formación y labor profesional  le</w:t>
      </w:r>
      <w:r w:rsidR="001A763C">
        <w:rPr>
          <w:rFonts w:ascii="Arial" w:eastAsia="Times New Roman" w:hAnsi="Arial" w:cs="Arial"/>
          <w:sz w:val="24"/>
          <w:szCs w:val="24"/>
        </w:rPr>
        <w:t xml:space="preserve"> </w:t>
      </w:r>
      <w:r w:rsidRPr="00FF3B03">
        <w:rPr>
          <w:rFonts w:ascii="Arial" w:eastAsia="Times New Roman" w:hAnsi="Arial" w:cs="Arial"/>
          <w:sz w:val="24"/>
          <w:szCs w:val="24"/>
        </w:rPr>
        <w:t>permitirán al alumno tomar conciencia sobre su desempeño</w:t>
      </w:r>
      <w:r w:rsidR="001A763C">
        <w:rPr>
          <w:rFonts w:ascii="Arial" w:eastAsia="Times New Roman" w:hAnsi="Arial" w:cs="Arial"/>
          <w:sz w:val="24"/>
          <w:szCs w:val="24"/>
        </w:rPr>
        <w:t xml:space="preserve"> </w:t>
      </w:r>
      <w:r w:rsidRPr="00FF3B03">
        <w:rPr>
          <w:rFonts w:ascii="Arial" w:eastAsia="Times New Roman" w:hAnsi="Arial" w:cs="Arial"/>
          <w:sz w:val="24"/>
          <w:szCs w:val="24"/>
        </w:rPr>
        <w:t>desde una perspectiva humanista que</w:t>
      </w:r>
      <w:r w:rsidR="001A763C">
        <w:rPr>
          <w:rFonts w:ascii="Arial" w:eastAsia="Times New Roman" w:hAnsi="Arial" w:cs="Arial"/>
          <w:sz w:val="24"/>
          <w:szCs w:val="24"/>
        </w:rPr>
        <w:t xml:space="preserve"> </w:t>
      </w:r>
      <w:r w:rsidRPr="00FF3B03">
        <w:rPr>
          <w:rFonts w:ascii="Arial" w:eastAsia="Times New Roman" w:hAnsi="Arial" w:cs="Arial"/>
          <w:sz w:val="24"/>
          <w:szCs w:val="24"/>
        </w:rPr>
        <w:t>desarrolle en el estudiante las competencias</w:t>
      </w:r>
      <w:r w:rsidR="001A763C">
        <w:rPr>
          <w:rFonts w:ascii="Arial" w:eastAsia="Times New Roman" w:hAnsi="Arial" w:cs="Arial"/>
          <w:sz w:val="24"/>
          <w:szCs w:val="24"/>
        </w:rPr>
        <w:t xml:space="preserve"> </w:t>
      </w:r>
      <w:r w:rsidRPr="00FF3B03">
        <w:rPr>
          <w:rFonts w:ascii="Arial" w:eastAsia="Times New Roman" w:hAnsi="Arial" w:cs="Arial"/>
          <w:sz w:val="24"/>
          <w:szCs w:val="24"/>
        </w:rPr>
        <w:t>para tomar decisiones asertivamente</w:t>
      </w:r>
    </w:p>
    <w:p w:rsidR="00FF3B03" w:rsidRPr="00FF3B03" w:rsidRDefault="00FF3B03" w:rsidP="003A6106">
      <w:pPr>
        <w:autoSpaceDE w:val="0"/>
        <w:spacing w:after="0" w:line="240" w:lineRule="auto"/>
        <w:jc w:val="both"/>
        <w:rPr>
          <w:rFonts w:ascii="Arial" w:eastAsia="Times New Roman" w:hAnsi="Arial" w:cs="Arial"/>
          <w:color w:val="000000"/>
          <w:sz w:val="24"/>
          <w:szCs w:val="24"/>
        </w:rPr>
      </w:pPr>
      <w:r w:rsidRPr="00FF3B03">
        <w:rPr>
          <w:rFonts w:ascii="Arial" w:eastAsia="Times New Roman" w:hAnsi="Arial" w:cs="Arial"/>
          <w:sz w:val="24"/>
          <w:szCs w:val="24"/>
        </w:rPr>
        <w:t>La asignatura Ética, tiene la misión de la formación integral de los estudiantes del CE y como modo de actuación</w:t>
      </w:r>
      <w:r w:rsidRPr="00FF3B03">
        <w:rPr>
          <w:rFonts w:ascii="Arial" w:eastAsia="Times New Roman" w:hAnsi="Arial" w:cs="Arial"/>
          <w:b/>
          <w:sz w:val="24"/>
          <w:szCs w:val="24"/>
        </w:rPr>
        <w:t xml:space="preserve">, </w:t>
      </w:r>
      <w:r w:rsidRPr="00FF3B03">
        <w:rPr>
          <w:rFonts w:ascii="Arial" w:eastAsia="Times New Roman" w:hAnsi="Arial" w:cs="Arial"/>
          <w:sz w:val="24"/>
          <w:szCs w:val="24"/>
        </w:rPr>
        <w:t xml:space="preserve">dirigir a la formación y desarrollo de la personalidad del estudiante  a través del conocimiento de la Ética con un sistema de acciones para la dirección del proceso educativo  </w:t>
      </w:r>
      <w:r w:rsidRPr="00FF3B03">
        <w:rPr>
          <w:rFonts w:ascii="Arial" w:eastAsia="Times New Roman" w:hAnsi="Arial" w:cs="Arial"/>
          <w:color w:val="000000"/>
          <w:sz w:val="24"/>
          <w:szCs w:val="24"/>
        </w:rPr>
        <w:t>en general.</w:t>
      </w:r>
    </w:p>
    <w:p w:rsidR="00FF3B03" w:rsidRPr="00FF3B03" w:rsidRDefault="00FF3B03" w:rsidP="003A6106">
      <w:pPr>
        <w:spacing w:after="0" w:line="240" w:lineRule="auto"/>
        <w:jc w:val="both"/>
        <w:rPr>
          <w:rFonts w:ascii="Arial" w:eastAsia="Times New Roman" w:hAnsi="Arial" w:cs="Arial"/>
          <w:sz w:val="24"/>
          <w:szCs w:val="24"/>
          <w:lang w:val="es-ES_tradnl"/>
        </w:rPr>
      </w:pPr>
      <w:r w:rsidRPr="00FF3B03">
        <w:rPr>
          <w:rFonts w:ascii="Arial" w:eastAsia="Times New Roman" w:hAnsi="Arial" w:cs="Arial"/>
          <w:sz w:val="24"/>
          <w:szCs w:val="24"/>
        </w:rPr>
        <w:t>De las necesidades actuales y las perspectivas del perfeccionamiento del sistema nacional de la Educación Superior, en las carreras se determinan los problemas profesionales, que</w:t>
      </w:r>
      <w:r w:rsidRPr="00FF3B03">
        <w:rPr>
          <w:rFonts w:ascii="Arial" w:eastAsia="Times New Roman" w:hAnsi="Arial" w:cs="Arial"/>
          <w:sz w:val="24"/>
          <w:szCs w:val="24"/>
          <w:lang w:val="es-ES_tradnl"/>
        </w:rPr>
        <w:t xml:space="preserve"> constituyen una guía para la formación de pregrado. Así se denominan a aquellas situaciones inherentes al objeto de la profesión, que deberán resolver los educadores en el desempeño de su labor educativa profesional. </w:t>
      </w:r>
    </w:p>
    <w:p w:rsidR="00FF3B03" w:rsidRPr="00FF3B03" w:rsidRDefault="00FF3B03" w:rsidP="003A6106">
      <w:pPr>
        <w:spacing w:after="0" w:line="240" w:lineRule="auto"/>
        <w:jc w:val="both"/>
        <w:rPr>
          <w:rFonts w:ascii="Arial" w:eastAsia="Times New Roman" w:hAnsi="Arial" w:cs="Arial"/>
          <w:sz w:val="24"/>
          <w:szCs w:val="24"/>
          <w:lang w:val="es-ES_tradnl"/>
        </w:rPr>
      </w:pPr>
      <w:r w:rsidRPr="00FF3B03">
        <w:rPr>
          <w:rFonts w:ascii="Arial" w:eastAsia="Times New Roman" w:hAnsi="Arial" w:cs="Arial"/>
          <w:sz w:val="24"/>
          <w:szCs w:val="24"/>
          <w:lang w:val="es-ES_tradnl"/>
        </w:rPr>
        <w:t>Se expresa en términos de contradicciones que se producen entre:</w:t>
      </w:r>
    </w:p>
    <w:p w:rsidR="00FF3B03" w:rsidRPr="00FF3B03" w:rsidRDefault="00FF3B03" w:rsidP="003A6106">
      <w:pPr>
        <w:numPr>
          <w:ilvl w:val="0"/>
          <w:numId w:val="9"/>
        </w:numPr>
        <w:spacing w:after="0" w:line="240" w:lineRule="auto"/>
        <w:ind w:left="284" w:hanging="284"/>
        <w:jc w:val="both"/>
        <w:rPr>
          <w:rFonts w:ascii="Arial" w:eastAsia="Times New Roman" w:hAnsi="Arial" w:cs="Arial"/>
          <w:sz w:val="24"/>
          <w:szCs w:val="24"/>
          <w:lang w:val="es-ES_tradnl"/>
        </w:rPr>
      </w:pPr>
      <w:r w:rsidRPr="00FF3B03">
        <w:rPr>
          <w:rFonts w:ascii="Arial" w:eastAsia="Times New Roman" w:hAnsi="Arial" w:cs="Arial"/>
          <w:sz w:val="24"/>
          <w:szCs w:val="24"/>
          <w:lang w:val="es-ES_tradnl"/>
        </w:rPr>
        <w:t>La formación de valores, actitudes, normas de comportamiento en el aula y el contexto escolar y social,  su correspondencia con el deber ser del comportamiento ciudadano y los ideales revolucionarios de la sociedad socialista</w:t>
      </w:r>
      <w:r w:rsidR="00136C65">
        <w:rPr>
          <w:rFonts w:ascii="Arial" w:eastAsia="Times New Roman" w:hAnsi="Arial" w:cs="Arial"/>
          <w:sz w:val="24"/>
          <w:szCs w:val="24"/>
          <w:lang w:val="es-ES_tradnl"/>
        </w:rPr>
        <w:t xml:space="preserve"> cubana.</w:t>
      </w:r>
    </w:p>
    <w:p w:rsidR="00FF3B03" w:rsidRPr="00FF3B03" w:rsidRDefault="00FF3B03" w:rsidP="003A6106">
      <w:pPr>
        <w:numPr>
          <w:ilvl w:val="0"/>
          <w:numId w:val="9"/>
        </w:numPr>
        <w:spacing w:after="0" w:line="240" w:lineRule="auto"/>
        <w:ind w:left="284" w:hanging="284"/>
        <w:jc w:val="both"/>
        <w:rPr>
          <w:rFonts w:ascii="Arial" w:eastAsia="Times New Roman" w:hAnsi="Arial" w:cs="Arial"/>
          <w:sz w:val="24"/>
          <w:szCs w:val="24"/>
          <w:lang w:val="es-ES_tradnl"/>
        </w:rPr>
      </w:pPr>
      <w:r w:rsidRPr="00FF3B03">
        <w:rPr>
          <w:rFonts w:ascii="Arial" w:eastAsia="Times New Roman" w:hAnsi="Arial" w:cs="Arial"/>
          <w:sz w:val="24"/>
          <w:szCs w:val="24"/>
          <w:lang w:val="es-ES_tradnl"/>
        </w:rPr>
        <w:t>La utilización de los diferentes recursos del lenguaje para la comunicación efectiva, de la lengua materna.</w:t>
      </w:r>
    </w:p>
    <w:p w:rsidR="00FF3B03" w:rsidRPr="00FF3B03" w:rsidRDefault="00FF3B03" w:rsidP="003A6106">
      <w:pPr>
        <w:numPr>
          <w:ilvl w:val="0"/>
          <w:numId w:val="9"/>
        </w:numPr>
        <w:spacing w:after="0" w:line="240" w:lineRule="auto"/>
        <w:ind w:left="284" w:hanging="284"/>
        <w:jc w:val="both"/>
        <w:rPr>
          <w:rFonts w:ascii="Arial" w:eastAsia="Times New Roman" w:hAnsi="Arial" w:cs="Arial"/>
          <w:sz w:val="24"/>
          <w:szCs w:val="24"/>
          <w:lang w:val="es-ES_tradnl"/>
        </w:rPr>
      </w:pPr>
      <w:r w:rsidRPr="00FF3B03">
        <w:rPr>
          <w:rFonts w:ascii="Arial" w:eastAsia="Times New Roman" w:hAnsi="Arial" w:cs="Arial"/>
          <w:sz w:val="24"/>
          <w:szCs w:val="24"/>
          <w:lang w:val="es-ES_tradnl"/>
        </w:rPr>
        <w:t xml:space="preserve">La utilización de la investigación científica para la proyección de soluciones  en la práctica  educativa, como vía de </w:t>
      </w:r>
      <w:proofErr w:type="spellStart"/>
      <w:r w:rsidRPr="00FF3B03">
        <w:rPr>
          <w:rFonts w:ascii="Arial" w:eastAsia="Times New Roman" w:hAnsi="Arial" w:cs="Arial"/>
          <w:sz w:val="24"/>
          <w:szCs w:val="24"/>
          <w:lang w:val="es-ES_tradnl"/>
        </w:rPr>
        <w:t>autoperfeccionamiento</w:t>
      </w:r>
      <w:proofErr w:type="spellEnd"/>
      <w:r w:rsidRPr="00FF3B03">
        <w:rPr>
          <w:rFonts w:ascii="Arial" w:eastAsia="Times New Roman" w:hAnsi="Arial" w:cs="Arial"/>
          <w:sz w:val="24"/>
          <w:szCs w:val="24"/>
          <w:lang w:val="es-ES_tradnl"/>
        </w:rPr>
        <w:t xml:space="preserve"> profesional.  </w:t>
      </w:r>
    </w:p>
    <w:p w:rsidR="00FF3B03" w:rsidRPr="00FF3B03" w:rsidRDefault="00FF3B03" w:rsidP="003A6106">
      <w:pPr>
        <w:numPr>
          <w:ilvl w:val="0"/>
          <w:numId w:val="9"/>
        </w:numPr>
        <w:spacing w:after="0" w:line="240" w:lineRule="auto"/>
        <w:ind w:left="284" w:hanging="284"/>
        <w:jc w:val="both"/>
        <w:rPr>
          <w:rFonts w:ascii="Arial" w:eastAsia="Times New Roman" w:hAnsi="Arial" w:cs="Arial"/>
          <w:sz w:val="24"/>
          <w:szCs w:val="24"/>
          <w:lang w:val="es-ES_tradnl"/>
        </w:rPr>
      </w:pPr>
      <w:r w:rsidRPr="00FF3B03">
        <w:rPr>
          <w:rFonts w:ascii="Arial" w:eastAsia="Times New Roman" w:hAnsi="Arial" w:cs="Arial"/>
          <w:sz w:val="24"/>
          <w:szCs w:val="24"/>
          <w:lang w:val="es-ES_tradnl"/>
        </w:rPr>
        <w:t xml:space="preserve">La dirección del proceso educativo, en general y del proceso de enseñanza-aprendizaje en lo particular, con un enfoque político-ideológico y científico-humanista y la necesidad del desarrollo de las potencialidades individuales de los escolares, la familia y la comunidad. </w:t>
      </w:r>
    </w:p>
    <w:p w:rsidR="00FF3B03" w:rsidRPr="00FF3B03" w:rsidRDefault="00FF3B03" w:rsidP="003A6106">
      <w:pPr>
        <w:spacing w:after="0" w:line="240" w:lineRule="auto"/>
        <w:jc w:val="both"/>
        <w:rPr>
          <w:rFonts w:ascii="Arial" w:eastAsia="Times New Roman" w:hAnsi="Arial" w:cs="Arial"/>
          <w:b/>
          <w:sz w:val="24"/>
          <w:szCs w:val="24"/>
          <w:u w:val="single"/>
          <w:lang w:val="es-ES_tradnl"/>
        </w:rPr>
      </w:pPr>
      <w:r w:rsidRPr="00FF3B03">
        <w:rPr>
          <w:rFonts w:ascii="Arial" w:eastAsia="Times New Roman" w:hAnsi="Arial" w:cs="Arial"/>
          <w:b/>
          <w:sz w:val="24"/>
          <w:szCs w:val="24"/>
          <w:u w:val="single"/>
          <w:lang w:val="es-ES_tradnl"/>
        </w:rPr>
        <w:t>Objetivo general.</w:t>
      </w:r>
    </w:p>
    <w:p w:rsidR="00FF3B03" w:rsidRPr="00FF3B03" w:rsidRDefault="00FF3B03" w:rsidP="003A6106">
      <w:pPr>
        <w:spacing w:after="0" w:line="240" w:lineRule="auto"/>
        <w:jc w:val="both"/>
        <w:rPr>
          <w:rFonts w:ascii="Arial" w:eastAsia="Times New Roman" w:hAnsi="Arial" w:cs="Arial"/>
          <w:sz w:val="24"/>
          <w:szCs w:val="24"/>
        </w:rPr>
      </w:pPr>
      <w:r w:rsidRPr="00FF3B03">
        <w:rPr>
          <w:rFonts w:ascii="Arial" w:eastAsia="Times New Roman" w:hAnsi="Arial" w:cs="Arial"/>
          <w:sz w:val="24"/>
          <w:szCs w:val="24"/>
        </w:rPr>
        <w:t xml:space="preserve">Generar nuevas formas de actuar en su realidad personal, social y profesional con el propósito de que el estudiante tome conciencia de las implicaciones </w:t>
      </w:r>
      <w:r w:rsidRPr="00FF3B03">
        <w:rPr>
          <w:rFonts w:ascii="Arial" w:eastAsia="Times New Roman" w:hAnsi="Arial" w:cs="Arial"/>
          <w:sz w:val="24"/>
          <w:szCs w:val="24"/>
        </w:rPr>
        <w:lastRenderedPageBreak/>
        <w:t>éticas y se reconozca como un sujeto responsable que atienda a los valores en su desempeño profesional teniendo como fin el bien comunitario</w:t>
      </w:r>
    </w:p>
    <w:p w:rsidR="00FF3B03" w:rsidRPr="00FF3B03" w:rsidRDefault="00FF3B03" w:rsidP="003A6106">
      <w:pPr>
        <w:spacing w:after="0" w:line="240" w:lineRule="auto"/>
        <w:jc w:val="both"/>
        <w:rPr>
          <w:rFonts w:ascii="Arial" w:eastAsia="Times New Roman" w:hAnsi="Arial" w:cs="Arial"/>
          <w:b/>
          <w:sz w:val="24"/>
          <w:szCs w:val="24"/>
          <w:u w:val="single"/>
        </w:rPr>
      </w:pPr>
      <w:r w:rsidRPr="00FF3B03">
        <w:rPr>
          <w:rFonts w:ascii="Arial" w:eastAsia="Times New Roman" w:hAnsi="Arial" w:cs="Arial"/>
          <w:b/>
          <w:sz w:val="24"/>
          <w:szCs w:val="24"/>
          <w:u w:val="single"/>
        </w:rPr>
        <w:t>Objetivos específicos:</w:t>
      </w:r>
    </w:p>
    <w:p w:rsidR="00FF3B03" w:rsidRPr="00FF3B03" w:rsidRDefault="00FF3B03" w:rsidP="003A6106">
      <w:pPr>
        <w:spacing w:after="0" w:line="240" w:lineRule="auto"/>
        <w:jc w:val="both"/>
        <w:rPr>
          <w:rFonts w:ascii="Arial" w:eastAsia="Times New Roman" w:hAnsi="Arial" w:cs="Arial"/>
          <w:sz w:val="24"/>
          <w:szCs w:val="24"/>
        </w:rPr>
      </w:pPr>
      <w:r w:rsidRPr="00FF3B03">
        <w:rPr>
          <w:rFonts w:ascii="Arial" w:eastAsia="Times New Roman" w:hAnsi="Arial" w:cs="Arial"/>
          <w:b/>
          <w:sz w:val="24"/>
          <w:szCs w:val="24"/>
          <w:u w:val="single"/>
        </w:rPr>
        <w:t>-I</w:t>
      </w:r>
      <w:r w:rsidRPr="00FF3B03">
        <w:rPr>
          <w:rFonts w:ascii="Arial" w:eastAsia="Times New Roman" w:hAnsi="Arial" w:cs="Arial"/>
          <w:sz w:val="24"/>
          <w:szCs w:val="24"/>
        </w:rPr>
        <w:t>dentificar los conceptos fundamentales de la ética, la moral y de los valores éticos universales.</w:t>
      </w:r>
    </w:p>
    <w:p w:rsidR="00FF3B03" w:rsidRPr="00FF3B03" w:rsidRDefault="00FF3B03" w:rsidP="003A6106">
      <w:pPr>
        <w:spacing w:after="0" w:line="240" w:lineRule="auto"/>
        <w:jc w:val="both"/>
        <w:rPr>
          <w:rFonts w:ascii="Arial" w:eastAsia="Times New Roman" w:hAnsi="Arial" w:cs="Arial"/>
          <w:sz w:val="24"/>
          <w:szCs w:val="24"/>
        </w:rPr>
      </w:pPr>
      <w:r w:rsidRPr="00FF3B03">
        <w:rPr>
          <w:rFonts w:ascii="Arial" w:eastAsia="Times New Roman" w:hAnsi="Arial" w:cs="Arial"/>
          <w:sz w:val="24"/>
          <w:szCs w:val="24"/>
        </w:rPr>
        <w:t>-Aplicar los conocimientos de la ética en su actuación profesional.</w:t>
      </w:r>
    </w:p>
    <w:p w:rsidR="00FF3B03" w:rsidRPr="00FF3B03" w:rsidRDefault="00FF3B03" w:rsidP="003A6106">
      <w:pPr>
        <w:spacing w:after="0" w:line="240" w:lineRule="auto"/>
        <w:jc w:val="both"/>
        <w:rPr>
          <w:rFonts w:ascii="Arial" w:eastAsia="Times New Roman" w:hAnsi="Arial" w:cs="Arial"/>
          <w:sz w:val="24"/>
          <w:szCs w:val="24"/>
        </w:rPr>
      </w:pPr>
      <w:r w:rsidRPr="00FF3B03">
        <w:rPr>
          <w:rFonts w:ascii="Arial" w:eastAsia="Times New Roman" w:hAnsi="Arial" w:cs="Arial"/>
          <w:sz w:val="24"/>
          <w:szCs w:val="24"/>
        </w:rPr>
        <w:t>-Analizar las relaciones entre los códigos de ética y la responsabilidad social en las  instituciones</w:t>
      </w:r>
    </w:p>
    <w:p w:rsidR="00FF3B03" w:rsidRPr="00FF3B03" w:rsidRDefault="00FF3B03" w:rsidP="003A6106">
      <w:pPr>
        <w:spacing w:after="0" w:line="240" w:lineRule="auto"/>
        <w:jc w:val="both"/>
        <w:rPr>
          <w:rFonts w:ascii="Arial" w:eastAsia="Times New Roman" w:hAnsi="Arial" w:cs="Arial"/>
          <w:sz w:val="24"/>
          <w:szCs w:val="24"/>
        </w:rPr>
      </w:pPr>
    </w:p>
    <w:p w:rsidR="00FF3B03" w:rsidRPr="00FF3B03" w:rsidRDefault="00FF3B03" w:rsidP="003A6106">
      <w:pPr>
        <w:spacing w:after="0" w:line="240" w:lineRule="auto"/>
        <w:jc w:val="both"/>
        <w:rPr>
          <w:rFonts w:ascii="Arial" w:eastAsia="Times New Roman" w:hAnsi="Arial" w:cs="Arial"/>
          <w:b/>
          <w:sz w:val="24"/>
          <w:szCs w:val="24"/>
        </w:rPr>
      </w:pPr>
    </w:p>
    <w:p w:rsidR="00FF3B03" w:rsidRPr="00FF3B03" w:rsidRDefault="00FF3B03" w:rsidP="003A6106">
      <w:pPr>
        <w:spacing w:after="0" w:line="240" w:lineRule="auto"/>
        <w:jc w:val="both"/>
        <w:rPr>
          <w:rFonts w:ascii="Arial" w:eastAsia="Times New Roman" w:hAnsi="Arial" w:cs="Arial"/>
          <w:b/>
          <w:sz w:val="24"/>
          <w:szCs w:val="24"/>
        </w:rPr>
      </w:pPr>
    </w:p>
    <w:p w:rsidR="00FF3B03" w:rsidRPr="00FF3B03" w:rsidRDefault="00FF3B03" w:rsidP="003A6106">
      <w:pPr>
        <w:spacing w:after="0" w:line="240" w:lineRule="auto"/>
        <w:jc w:val="both"/>
        <w:rPr>
          <w:rFonts w:ascii="Arial" w:eastAsia="Times New Roman" w:hAnsi="Arial" w:cs="Arial"/>
          <w:b/>
          <w:sz w:val="24"/>
          <w:szCs w:val="24"/>
        </w:rPr>
      </w:pPr>
      <w:r w:rsidRPr="00FF3B03">
        <w:rPr>
          <w:rFonts w:ascii="Arial" w:eastAsia="Times New Roman" w:hAnsi="Arial" w:cs="Arial"/>
          <w:b/>
          <w:sz w:val="24"/>
          <w:szCs w:val="24"/>
        </w:rPr>
        <w:t>Distribución de horas por unidades didácticas.</w:t>
      </w:r>
    </w:p>
    <w:p w:rsidR="00FF3B03" w:rsidRPr="00FF3B03" w:rsidRDefault="00FF3B03" w:rsidP="003A6106">
      <w:pPr>
        <w:spacing w:after="0" w:line="240" w:lineRule="auto"/>
        <w:jc w:val="both"/>
        <w:rPr>
          <w:rFonts w:ascii="Arial" w:eastAsia="Times New Roman" w:hAnsi="Arial" w:cs="Arial"/>
          <w:sz w:val="24"/>
          <w:szCs w:val="24"/>
        </w:rPr>
      </w:pPr>
    </w:p>
    <w:tbl>
      <w:tblPr>
        <w:tblStyle w:val="Tablaconcuadrcula1"/>
        <w:tblW w:w="0" w:type="auto"/>
        <w:tblInd w:w="250" w:type="dxa"/>
        <w:tblLook w:val="04A0"/>
      </w:tblPr>
      <w:tblGrid>
        <w:gridCol w:w="536"/>
        <w:gridCol w:w="6060"/>
        <w:gridCol w:w="563"/>
      </w:tblGrid>
      <w:tr w:rsidR="00FF3B03" w:rsidRPr="00FF3B03" w:rsidTr="000F7F9F">
        <w:tc>
          <w:tcPr>
            <w:tcW w:w="0" w:type="auto"/>
          </w:tcPr>
          <w:p w:rsidR="00FF3B03" w:rsidRPr="00FF3B03" w:rsidRDefault="00FF3B03" w:rsidP="003A6106">
            <w:pPr>
              <w:jc w:val="both"/>
              <w:rPr>
                <w:rFonts w:ascii="Arial" w:hAnsi="Arial" w:cs="Arial"/>
                <w:b/>
                <w:sz w:val="24"/>
                <w:szCs w:val="24"/>
              </w:rPr>
            </w:pPr>
            <w:r w:rsidRPr="00FF3B03">
              <w:rPr>
                <w:rFonts w:ascii="Arial" w:hAnsi="Arial" w:cs="Arial"/>
                <w:b/>
                <w:sz w:val="24"/>
                <w:szCs w:val="24"/>
              </w:rPr>
              <w:t>No</w:t>
            </w:r>
          </w:p>
        </w:tc>
        <w:tc>
          <w:tcPr>
            <w:tcW w:w="0" w:type="auto"/>
          </w:tcPr>
          <w:p w:rsidR="00FF3B03" w:rsidRPr="00FF3B03" w:rsidRDefault="00FF3B03" w:rsidP="003A6106">
            <w:pPr>
              <w:jc w:val="both"/>
              <w:rPr>
                <w:rFonts w:ascii="Arial" w:hAnsi="Arial" w:cs="Arial"/>
                <w:b/>
                <w:sz w:val="24"/>
                <w:szCs w:val="24"/>
              </w:rPr>
            </w:pPr>
            <w:r w:rsidRPr="00FF3B03">
              <w:rPr>
                <w:rFonts w:ascii="Arial" w:hAnsi="Arial" w:cs="Arial"/>
                <w:b/>
                <w:sz w:val="24"/>
                <w:szCs w:val="24"/>
              </w:rPr>
              <w:t>Unidades didácticas</w:t>
            </w:r>
          </w:p>
        </w:tc>
        <w:tc>
          <w:tcPr>
            <w:tcW w:w="0" w:type="auto"/>
          </w:tcPr>
          <w:p w:rsidR="00FF3B03" w:rsidRPr="00FF3B03" w:rsidRDefault="00FF3B03" w:rsidP="003A6106">
            <w:pPr>
              <w:jc w:val="both"/>
              <w:rPr>
                <w:rFonts w:ascii="Arial" w:hAnsi="Arial" w:cs="Arial"/>
                <w:b/>
                <w:sz w:val="24"/>
                <w:szCs w:val="24"/>
              </w:rPr>
            </w:pPr>
            <w:r w:rsidRPr="00FF3B03">
              <w:rPr>
                <w:rFonts w:ascii="Arial" w:hAnsi="Arial" w:cs="Arial"/>
                <w:b/>
                <w:sz w:val="24"/>
                <w:szCs w:val="24"/>
              </w:rPr>
              <w:t>h/c</w:t>
            </w:r>
          </w:p>
        </w:tc>
      </w:tr>
      <w:tr w:rsidR="00FF3B03" w:rsidRPr="00FF3B03" w:rsidTr="000F7F9F">
        <w:tc>
          <w:tcPr>
            <w:tcW w:w="0" w:type="auto"/>
          </w:tcPr>
          <w:p w:rsidR="00FF3B03" w:rsidRPr="00FF3B03" w:rsidRDefault="00FF3B03" w:rsidP="003A6106">
            <w:pPr>
              <w:jc w:val="both"/>
              <w:rPr>
                <w:rFonts w:ascii="Arial" w:hAnsi="Arial" w:cs="Arial"/>
                <w:sz w:val="24"/>
                <w:szCs w:val="24"/>
              </w:rPr>
            </w:pPr>
            <w:r w:rsidRPr="00FF3B03">
              <w:rPr>
                <w:rFonts w:ascii="Arial" w:hAnsi="Arial" w:cs="Arial"/>
                <w:sz w:val="24"/>
                <w:szCs w:val="24"/>
              </w:rPr>
              <w:t>1</w:t>
            </w:r>
          </w:p>
        </w:tc>
        <w:tc>
          <w:tcPr>
            <w:tcW w:w="0" w:type="auto"/>
          </w:tcPr>
          <w:p w:rsidR="00FF3B03" w:rsidRPr="00FF3B03" w:rsidRDefault="00FF3B03" w:rsidP="003A6106">
            <w:pPr>
              <w:jc w:val="both"/>
              <w:rPr>
                <w:rFonts w:ascii="Arial" w:hAnsi="Arial" w:cs="Arial"/>
                <w:sz w:val="24"/>
                <w:szCs w:val="24"/>
              </w:rPr>
            </w:pPr>
            <w:r w:rsidRPr="00FF3B03">
              <w:rPr>
                <w:rFonts w:ascii="Arial" w:hAnsi="Arial" w:cs="Arial"/>
                <w:sz w:val="24"/>
                <w:szCs w:val="24"/>
              </w:rPr>
              <w:t xml:space="preserve">Introducción a los conceptos fundamentales de la ética </w:t>
            </w:r>
          </w:p>
          <w:p w:rsidR="00FF3B03" w:rsidRPr="00FF3B03" w:rsidRDefault="00FF3B03" w:rsidP="003A6106">
            <w:pPr>
              <w:jc w:val="both"/>
              <w:rPr>
                <w:rFonts w:ascii="Arial" w:hAnsi="Arial" w:cs="Arial"/>
                <w:sz w:val="24"/>
                <w:szCs w:val="24"/>
              </w:rPr>
            </w:pPr>
          </w:p>
        </w:tc>
        <w:tc>
          <w:tcPr>
            <w:tcW w:w="0" w:type="auto"/>
          </w:tcPr>
          <w:p w:rsidR="00FF3B03" w:rsidRPr="00FF3B03" w:rsidRDefault="00FF3B03" w:rsidP="003A6106">
            <w:pPr>
              <w:jc w:val="both"/>
              <w:rPr>
                <w:rFonts w:ascii="Arial" w:hAnsi="Arial" w:cs="Arial"/>
                <w:sz w:val="24"/>
                <w:szCs w:val="24"/>
              </w:rPr>
            </w:pPr>
            <w:r w:rsidRPr="00FF3B03">
              <w:rPr>
                <w:rFonts w:ascii="Arial" w:hAnsi="Arial" w:cs="Arial"/>
                <w:sz w:val="24"/>
                <w:szCs w:val="24"/>
              </w:rPr>
              <w:t>2</w:t>
            </w:r>
          </w:p>
        </w:tc>
      </w:tr>
      <w:tr w:rsidR="00FF3B03" w:rsidRPr="00FF3B03" w:rsidTr="000F7F9F">
        <w:tc>
          <w:tcPr>
            <w:tcW w:w="0" w:type="auto"/>
          </w:tcPr>
          <w:p w:rsidR="00FF3B03" w:rsidRPr="00FF3B03" w:rsidRDefault="00FF3B03" w:rsidP="003A6106">
            <w:pPr>
              <w:jc w:val="both"/>
              <w:rPr>
                <w:rFonts w:ascii="Arial" w:hAnsi="Arial" w:cs="Arial"/>
                <w:sz w:val="24"/>
                <w:szCs w:val="24"/>
              </w:rPr>
            </w:pPr>
            <w:r w:rsidRPr="00FF3B03">
              <w:rPr>
                <w:rFonts w:ascii="Arial" w:hAnsi="Arial" w:cs="Arial"/>
                <w:sz w:val="24"/>
                <w:szCs w:val="24"/>
              </w:rPr>
              <w:t>2</w:t>
            </w:r>
          </w:p>
        </w:tc>
        <w:tc>
          <w:tcPr>
            <w:tcW w:w="0" w:type="auto"/>
          </w:tcPr>
          <w:p w:rsidR="00FF3B03" w:rsidRPr="00FF3B03" w:rsidRDefault="00FF3B03" w:rsidP="003A6106">
            <w:pPr>
              <w:jc w:val="both"/>
              <w:rPr>
                <w:rFonts w:ascii="Arial" w:hAnsi="Arial" w:cs="Arial"/>
                <w:sz w:val="24"/>
                <w:szCs w:val="24"/>
              </w:rPr>
            </w:pPr>
            <w:r w:rsidRPr="00FF3B03">
              <w:rPr>
                <w:rFonts w:ascii="Arial" w:hAnsi="Arial" w:cs="Arial"/>
                <w:sz w:val="24"/>
                <w:szCs w:val="24"/>
              </w:rPr>
              <w:t xml:space="preserve">  El pensamiento ético cubano y universal</w:t>
            </w:r>
          </w:p>
        </w:tc>
        <w:tc>
          <w:tcPr>
            <w:tcW w:w="0" w:type="auto"/>
          </w:tcPr>
          <w:p w:rsidR="00FF3B03" w:rsidRPr="00FF3B03" w:rsidRDefault="00FF3B03" w:rsidP="003A6106">
            <w:pPr>
              <w:jc w:val="both"/>
              <w:rPr>
                <w:rFonts w:ascii="Arial" w:hAnsi="Arial" w:cs="Arial"/>
                <w:sz w:val="24"/>
                <w:szCs w:val="24"/>
              </w:rPr>
            </w:pPr>
            <w:r w:rsidRPr="00FF3B03">
              <w:rPr>
                <w:rFonts w:ascii="Arial" w:hAnsi="Arial" w:cs="Arial"/>
                <w:sz w:val="24"/>
                <w:szCs w:val="24"/>
              </w:rPr>
              <w:t>4</w:t>
            </w:r>
          </w:p>
        </w:tc>
      </w:tr>
      <w:tr w:rsidR="00FF3B03" w:rsidRPr="00FF3B03" w:rsidTr="000F7F9F">
        <w:tc>
          <w:tcPr>
            <w:tcW w:w="0" w:type="auto"/>
          </w:tcPr>
          <w:p w:rsidR="00FF3B03" w:rsidRPr="00FF3B03" w:rsidRDefault="00FF3B03" w:rsidP="003A6106">
            <w:pPr>
              <w:jc w:val="both"/>
              <w:rPr>
                <w:rFonts w:ascii="Arial" w:hAnsi="Arial" w:cs="Arial"/>
                <w:sz w:val="24"/>
                <w:szCs w:val="24"/>
              </w:rPr>
            </w:pPr>
          </w:p>
        </w:tc>
        <w:tc>
          <w:tcPr>
            <w:tcW w:w="0" w:type="auto"/>
          </w:tcPr>
          <w:p w:rsidR="00FF3B03" w:rsidRPr="00FF3B03" w:rsidRDefault="00FF3B03" w:rsidP="003A6106">
            <w:pPr>
              <w:jc w:val="both"/>
              <w:rPr>
                <w:rFonts w:ascii="Arial" w:hAnsi="Arial" w:cs="Arial"/>
                <w:sz w:val="24"/>
                <w:szCs w:val="24"/>
              </w:rPr>
            </w:pPr>
            <w:r w:rsidRPr="00FF3B03">
              <w:rPr>
                <w:rFonts w:ascii="Arial" w:hAnsi="Arial" w:cs="Arial"/>
                <w:sz w:val="24"/>
                <w:szCs w:val="24"/>
              </w:rPr>
              <w:t>Prueba parcial</w:t>
            </w:r>
          </w:p>
        </w:tc>
        <w:tc>
          <w:tcPr>
            <w:tcW w:w="0" w:type="auto"/>
          </w:tcPr>
          <w:p w:rsidR="00FF3B03" w:rsidRPr="00FF3B03" w:rsidRDefault="00FF3B03" w:rsidP="003A6106">
            <w:pPr>
              <w:jc w:val="both"/>
              <w:rPr>
                <w:rFonts w:ascii="Arial" w:hAnsi="Arial" w:cs="Arial"/>
                <w:sz w:val="24"/>
                <w:szCs w:val="24"/>
              </w:rPr>
            </w:pPr>
          </w:p>
        </w:tc>
      </w:tr>
      <w:tr w:rsidR="00FF3B03" w:rsidRPr="00FF3B03" w:rsidTr="000F7F9F">
        <w:tc>
          <w:tcPr>
            <w:tcW w:w="0" w:type="auto"/>
          </w:tcPr>
          <w:p w:rsidR="00FF3B03" w:rsidRPr="00FF3B03" w:rsidRDefault="00FF3B03" w:rsidP="003A6106">
            <w:pPr>
              <w:jc w:val="both"/>
              <w:rPr>
                <w:rFonts w:ascii="Arial" w:hAnsi="Arial" w:cs="Arial"/>
                <w:sz w:val="24"/>
                <w:szCs w:val="24"/>
              </w:rPr>
            </w:pPr>
            <w:r w:rsidRPr="00FF3B03">
              <w:rPr>
                <w:rFonts w:ascii="Arial" w:hAnsi="Arial" w:cs="Arial"/>
                <w:sz w:val="24"/>
                <w:szCs w:val="24"/>
              </w:rPr>
              <w:t>3</w:t>
            </w:r>
          </w:p>
        </w:tc>
        <w:tc>
          <w:tcPr>
            <w:tcW w:w="0" w:type="auto"/>
          </w:tcPr>
          <w:p w:rsidR="00FF3B03" w:rsidRPr="00FF3B03" w:rsidRDefault="00FF3B03" w:rsidP="003A6106">
            <w:pPr>
              <w:jc w:val="both"/>
              <w:rPr>
                <w:rFonts w:ascii="Arial" w:hAnsi="Arial" w:cs="Arial"/>
                <w:sz w:val="24"/>
                <w:szCs w:val="24"/>
              </w:rPr>
            </w:pPr>
            <w:r w:rsidRPr="00FF3B03">
              <w:rPr>
                <w:rFonts w:ascii="Arial" w:hAnsi="Arial" w:cs="Arial"/>
                <w:sz w:val="24"/>
                <w:szCs w:val="24"/>
              </w:rPr>
              <w:t>La Ética profesional</w:t>
            </w:r>
          </w:p>
        </w:tc>
        <w:tc>
          <w:tcPr>
            <w:tcW w:w="0" w:type="auto"/>
          </w:tcPr>
          <w:p w:rsidR="00FF3B03" w:rsidRPr="00FF3B03" w:rsidRDefault="00FF3B03" w:rsidP="003A6106">
            <w:pPr>
              <w:jc w:val="both"/>
              <w:rPr>
                <w:rFonts w:ascii="Arial" w:hAnsi="Arial" w:cs="Arial"/>
                <w:sz w:val="24"/>
                <w:szCs w:val="24"/>
              </w:rPr>
            </w:pPr>
            <w:r w:rsidRPr="00FF3B03">
              <w:rPr>
                <w:rFonts w:ascii="Arial" w:hAnsi="Arial" w:cs="Arial"/>
                <w:sz w:val="24"/>
                <w:szCs w:val="24"/>
              </w:rPr>
              <w:t>4</w:t>
            </w:r>
          </w:p>
        </w:tc>
      </w:tr>
      <w:tr w:rsidR="00FF3B03" w:rsidRPr="00FF3B03" w:rsidTr="000F7F9F">
        <w:tc>
          <w:tcPr>
            <w:tcW w:w="0" w:type="auto"/>
          </w:tcPr>
          <w:p w:rsidR="00FF3B03" w:rsidRPr="00FF3B03" w:rsidRDefault="00FF3B03" w:rsidP="003A6106">
            <w:pPr>
              <w:jc w:val="both"/>
              <w:rPr>
                <w:rFonts w:ascii="Arial" w:hAnsi="Arial" w:cs="Arial"/>
                <w:sz w:val="24"/>
                <w:szCs w:val="24"/>
              </w:rPr>
            </w:pPr>
          </w:p>
        </w:tc>
        <w:tc>
          <w:tcPr>
            <w:tcW w:w="0" w:type="auto"/>
          </w:tcPr>
          <w:p w:rsidR="00FF3B03" w:rsidRPr="00FF3B03" w:rsidRDefault="00FF3B03" w:rsidP="003A6106">
            <w:pPr>
              <w:jc w:val="both"/>
              <w:rPr>
                <w:rFonts w:ascii="Arial" w:hAnsi="Arial" w:cs="Arial"/>
                <w:sz w:val="24"/>
                <w:szCs w:val="24"/>
              </w:rPr>
            </w:pPr>
            <w:r w:rsidRPr="00FF3B03">
              <w:rPr>
                <w:rFonts w:ascii="Arial" w:hAnsi="Arial" w:cs="Arial"/>
                <w:sz w:val="24"/>
                <w:szCs w:val="24"/>
              </w:rPr>
              <w:t>Total</w:t>
            </w:r>
          </w:p>
        </w:tc>
        <w:tc>
          <w:tcPr>
            <w:tcW w:w="0" w:type="auto"/>
          </w:tcPr>
          <w:p w:rsidR="00FF3B03" w:rsidRPr="00FF3B03" w:rsidRDefault="00FF3B03" w:rsidP="003A6106">
            <w:pPr>
              <w:jc w:val="both"/>
              <w:rPr>
                <w:rFonts w:ascii="Arial" w:hAnsi="Arial" w:cs="Arial"/>
                <w:sz w:val="24"/>
                <w:szCs w:val="24"/>
              </w:rPr>
            </w:pPr>
            <w:r w:rsidRPr="00FF3B03">
              <w:rPr>
                <w:rFonts w:ascii="Arial" w:hAnsi="Arial" w:cs="Arial"/>
                <w:sz w:val="24"/>
                <w:szCs w:val="24"/>
              </w:rPr>
              <w:t>10</w:t>
            </w:r>
          </w:p>
        </w:tc>
      </w:tr>
    </w:tbl>
    <w:p w:rsidR="00FF3B03" w:rsidRPr="00FF3B03" w:rsidRDefault="00FF3B03" w:rsidP="003A6106">
      <w:pPr>
        <w:spacing w:after="0" w:line="240" w:lineRule="auto"/>
        <w:jc w:val="both"/>
        <w:rPr>
          <w:rFonts w:ascii="Arial" w:eastAsia="Times New Roman" w:hAnsi="Arial" w:cs="Arial"/>
          <w:sz w:val="24"/>
          <w:szCs w:val="24"/>
        </w:rPr>
      </w:pPr>
    </w:p>
    <w:p w:rsidR="00FF3B03" w:rsidRPr="00FF3B03" w:rsidRDefault="00FF3B03" w:rsidP="003A6106">
      <w:pPr>
        <w:spacing w:after="0" w:line="240" w:lineRule="auto"/>
        <w:jc w:val="both"/>
        <w:rPr>
          <w:rFonts w:ascii="Arial" w:eastAsia="Times New Roman" w:hAnsi="Arial" w:cs="Arial"/>
          <w:b/>
          <w:sz w:val="24"/>
          <w:szCs w:val="24"/>
        </w:rPr>
      </w:pPr>
      <w:r w:rsidRPr="00FF3B03">
        <w:rPr>
          <w:rFonts w:ascii="Arial" w:eastAsia="Times New Roman" w:hAnsi="Arial" w:cs="Arial"/>
          <w:b/>
          <w:sz w:val="24"/>
          <w:szCs w:val="24"/>
        </w:rPr>
        <w:t xml:space="preserve">Contenidos de aprendizaje. </w:t>
      </w:r>
    </w:p>
    <w:p w:rsidR="00FF3B03" w:rsidRPr="00FF3B03" w:rsidRDefault="00FF3B03" w:rsidP="003A6106">
      <w:pPr>
        <w:autoSpaceDE w:val="0"/>
        <w:spacing w:after="0" w:line="240" w:lineRule="auto"/>
        <w:jc w:val="both"/>
        <w:rPr>
          <w:rFonts w:ascii="Arial" w:eastAsia="Times New Roman" w:hAnsi="Arial" w:cs="Arial"/>
          <w:b/>
          <w:sz w:val="24"/>
          <w:szCs w:val="24"/>
        </w:rPr>
      </w:pPr>
    </w:p>
    <w:p w:rsidR="00FF3B03" w:rsidRPr="00FF3B03" w:rsidRDefault="00FF3B03" w:rsidP="003A6106">
      <w:pPr>
        <w:spacing w:line="240" w:lineRule="auto"/>
        <w:jc w:val="both"/>
        <w:rPr>
          <w:rFonts w:ascii="Arial" w:eastAsia="Times New Roman" w:hAnsi="Arial" w:cs="Arial"/>
          <w:b/>
          <w:sz w:val="24"/>
          <w:szCs w:val="24"/>
        </w:rPr>
      </w:pPr>
      <w:r w:rsidRPr="00FF3B03">
        <w:rPr>
          <w:rFonts w:ascii="Arial" w:eastAsia="Times New Roman" w:hAnsi="Arial" w:cs="Arial"/>
          <w:b/>
          <w:sz w:val="24"/>
          <w:szCs w:val="24"/>
        </w:rPr>
        <w:t xml:space="preserve">Unidad didáctica No 1.Introducción a los conceptos fundamentales de la ética </w:t>
      </w:r>
    </w:p>
    <w:p w:rsidR="00FF3B03" w:rsidRPr="00FF3B03" w:rsidRDefault="00FF3B03" w:rsidP="003A6106">
      <w:pPr>
        <w:spacing w:line="240" w:lineRule="auto"/>
        <w:jc w:val="both"/>
        <w:rPr>
          <w:rFonts w:ascii="Arial" w:eastAsia="Times New Roman" w:hAnsi="Arial" w:cs="Arial"/>
          <w:b/>
          <w:sz w:val="24"/>
          <w:szCs w:val="24"/>
        </w:rPr>
      </w:pPr>
      <w:r w:rsidRPr="00FF3B03">
        <w:rPr>
          <w:rFonts w:ascii="Arial" w:eastAsia="Times New Roman" w:hAnsi="Arial" w:cs="Arial"/>
          <w:b/>
          <w:sz w:val="24"/>
          <w:szCs w:val="24"/>
        </w:rPr>
        <w:t>Sistema de conocimientos:</w:t>
      </w:r>
    </w:p>
    <w:p w:rsidR="00FF3B03" w:rsidRPr="00FF3B03" w:rsidRDefault="00FF3B03" w:rsidP="003A6106">
      <w:pPr>
        <w:numPr>
          <w:ilvl w:val="0"/>
          <w:numId w:val="10"/>
        </w:numPr>
        <w:spacing w:line="240" w:lineRule="auto"/>
        <w:contextualSpacing/>
        <w:jc w:val="both"/>
        <w:rPr>
          <w:rFonts w:ascii="Arial" w:eastAsia="Times New Roman" w:hAnsi="Arial" w:cs="Arial"/>
          <w:sz w:val="24"/>
          <w:szCs w:val="24"/>
        </w:rPr>
      </w:pPr>
      <w:r w:rsidRPr="00FF3B03">
        <w:rPr>
          <w:rFonts w:ascii="Arial" w:eastAsia="Times New Roman" w:hAnsi="Arial" w:cs="Arial"/>
          <w:sz w:val="24"/>
          <w:szCs w:val="24"/>
        </w:rPr>
        <w:t>Fundamentos de la ética. Su objeto y estructura.</w:t>
      </w:r>
    </w:p>
    <w:p w:rsidR="00FF3B03" w:rsidRPr="00FF3B03" w:rsidRDefault="00FF3B03" w:rsidP="003A6106">
      <w:pPr>
        <w:numPr>
          <w:ilvl w:val="0"/>
          <w:numId w:val="10"/>
        </w:numPr>
        <w:spacing w:line="240" w:lineRule="auto"/>
        <w:contextualSpacing/>
        <w:jc w:val="both"/>
        <w:rPr>
          <w:rFonts w:ascii="Arial" w:eastAsia="Times New Roman" w:hAnsi="Arial" w:cs="Arial"/>
          <w:sz w:val="24"/>
          <w:szCs w:val="24"/>
        </w:rPr>
      </w:pPr>
      <w:r w:rsidRPr="00FF3B03">
        <w:rPr>
          <w:rFonts w:ascii="Arial" w:eastAsia="Times New Roman" w:hAnsi="Arial" w:cs="Arial"/>
          <w:sz w:val="24"/>
          <w:szCs w:val="24"/>
        </w:rPr>
        <w:t xml:space="preserve">La moral: fisionomía de un valor esencial. </w:t>
      </w:r>
    </w:p>
    <w:p w:rsidR="00FF3B03" w:rsidRPr="00FF3B03" w:rsidRDefault="00FF3B03" w:rsidP="003A6106">
      <w:pPr>
        <w:numPr>
          <w:ilvl w:val="0"/>
          <w:numId w:val="10"/>
        </w:numPr>
        <w:spacing w:after="0" w:line="240" w:lineRule="auto"/>
        <w:contextualSpacing/>
        <w:jc w:val="both"/>
        <w:rPr>
          <w:rFonts w:ascii="Arial" w:eastAsia="Times New Roman" w:hAnsi="Arial" w:cs="Arial"/>
          <w:sz w:val="24"/>
          <w:szCs w:val="24"/>
        </w:rPr>
      </w:pPr>
      <w:r w:rsidRPr="00FF3B03">
        <w:rPr>
          <w:rFonts w:ascii="Arial" w:eastAsia="Times New Roman" w:hAnsi="Arial" w:cs="Arial"/>
          <w:sz w:val="24"/>
          <w:szCs w:val="24"/>
        </w:rPr>
        <w:t>Moral y Ética. ¿Sinónimos?</w:t>
      </w:r>
    </w:p>
    <w:p w:rsidR="00FF3B03" w:rsidRPr="00FF3B03" w:rsidRDefault="00FF3B03" w:rsidP="003A6106">
      <w:pPr>
        <w:spacing w:after="0" w:line="240" w:lineRule="auto"/>
        <w:ind w:left="644"/>
        <w:contextualSpacing/>
        <w:jc w:val="both"/>
        <w:rPr>
          <w:rFonts w:ascii="Arial" w:eastAsia="Times New Roman" w:hAnsi="Arial" w:cs="Arial"/>
          <w:sz w:val="24"/>
          <w:szCs w:val="24"/>
        </w:rPr>
      </w:pPr>
    </w:p>
    <w:p w:rsidR="00FF3B03" w:rsidRPr="00FF3B03" w:rsidRDefault="00FF3B03" w:rsidP="003A6106">
      <w:pPr>
        <w:autoSpaceDE w:val="0"/>
        <w:spacing w:after="0" w:line="240" w:lineRule="auto"/>
        <w:jc w:val="both"/>
        <w:rPr>
          <w:rFonts w:ascii="Arial" w:eastAsia="Times New Roman" w:hAnsi="Arial" w:cs="Arial"/>
          <w:b/>
          <w:sz w:val="24"/>
          <w:szCs w:val="24"/>
        </w:rPr>
      </w:pPr>
      <w:r w:rsidRPr="00FF3B03">
        <w:rPr>
          <w:rFonts w:ascii="Arial" w:eastAsia="Times New Roman" w:hAnsi="Arial" w:cs="Arial"/>
          <w:b/>
          <w:sz w:val="24"/>
          <w:szCs w:val="24"/>
        </w:rPr>
        <w:t>Objetivos.</w:t>
      </w:r>
    </w:p>
    <w:p w:rsidR="00FF3B03" w:rsidRPr="00FF3B03" w:rsidRDefault="00FF3B03" w:rsidP="003A6106">
      <w:pPr>
        <w:spacing w:line="240" w:lineRule="auto"/>
        <w:ind w:left="644"/>
        <w:contextualSpacing/>
        <w:jc w:val="both"/>
        <w:rPr>
          <w:rFonts w:ascii="Arial" w:eastAsia="Times New Roman" w:hAnsi="Arial" w:cs="Arial"/>
          <w:sz w:val="24"/>
          <w:szCs w:val="24"/>
        </w:rPr>
      </w:pPr>
      <w:r w:rsidRPr="00FF3B03">
        <w:rPr>
          <w:rFonts w:ascii="Arial" w:eastAsia="Times New Roman" w:hAnsi="Arial" w:cs="Arial"/>
          <w:sz w:val="24"/>
          <w:szCs w:val="24"/>
        </w:rPr>
        <w:t>-Identificar los conceptos fundamentales de la ética.</w:t>
      </w:r>
    </w:p>
    <w:p w:rsidR="00FF3B03" w:rsidRPr="00FF3B03" w:rsidRDefault="00FF3B03" w:rsidP="003A6106">
      <w:pPr>
        <w:spacing w:line="240" w:lineRule="auto"/>
        <w:ind w:left="644"/>
        <w:contextualSpacing/>
        <w:jc w:val="both"/>
        <w:rPr>
          <w:rFonts w:ascii="Arial" w:eastAsia="Times New Roman" w:hAnsi="Arial" w:cs="Arial"/>
          <w:sz w:val="24"/>
          <w:szCs w:val="24"/>
        </w:rPr>
      </w:pPr>
      <w:r w:rsidRPr="00FF3B03">
        <w:rPr>
          <w:rFonts w:ascii="Arial" w:eastAsia="Times New Roman" w:hAnsi="Arial" w:cs="Arial"/>
          <w:sz w:val="24"/>
          <w:szCs w:val="24"/>
        </w:rPr>
        <w:t>-Explicar la relación existente entre la moral y la ética.</w:t>
      </w:r>
    </w:p>
    <w:p w:rsidR="00FF3B03" w:rsidRPr="00FF3B03" w:rsidRDefault="00FF3B03" w:rsidP="003A6106">
      <w:pPr>
        <w:spacing w:line="240" w:lineRule="auto"/>
        <w:ind w:left="644"/>
        <w:contextualSpacing/>
        <w:jc w:val="both"/>
        <w:rPr>
          <w:rFonts w:ascii="Arial" w:eastAsia="Times New Roman" w:hAnsi="Arial" w:cs="Arial"/>
          <w:sz w:val="24"/>
          <w:szCs w:val="24"/>
        </w:rPr>
      </w:pPr>
    </w:p>
    <w:p w:rsidR="00FF3B03" w:rsidRPr="00FF3B03" w:rsidRDefault="00FF3B03" w:rsidP="003A6106">
      <w:pPr>
        <w:spacing w:line="240" w:lineRule="auto"/>
        <w:jc w:val="both"/>
        <w:rPr>
          <w:rFonts w:ascii="Arial" w:eastAsia="Times New Roman" w:hAnsi="Arial" w:cs="Arial"/>
          <w:b/>
          <w:sz w:val="24"/>
          <w:szCs w:val="24"/>
        </w:rPr>
      </w:pPr>
      <w:r w:rsidRPr="00FF3B03">
        <w:rPr>
          <w:rFonts w:ascii="Arial" w:eastAsia="Times New Roman" w:hAnsi="Arial" w:cs="Arial"/>
          <w:b/>
          <w:sz w:val="24"/>
          <w:szCs w:val="24"/>
        </w:rPr>
        <w:t>Unidad didáctica No 2.El pensamiento ético cubano y universal</w:t>
      </w:r>
    </w:p>
    <w:p w:rsidR="00FF3B03" w:rsidRPr="00FF3B03" w:rsidRDefault="00FF3B03" w:rsidP="003A6106">
      <w:pPr>
        <w:spacing w:line="240" w:lineRule="auto"/>
        <w:jc w:val="both"/>
        <w:rPr>
          <w:rFonts w:ascii="Arial" w:eastAsia="Times New Roman" w:hAnsi="Arial" w:cs="Arial"/>
          <w:b/>
          <w:sz w:val="24"/>
          <w:szCs w:val="24"/>
        </w:rPr>
      </w:pPr>
      <w:r w:rsidRPr="00FF3B03">
        <w:rPr>
          <w:rFonts w:ascii="Arial" w:eastAsia="Times New Roman" w:hAnsi="Arial" w:cs="Arial"/>
          <w:b/>
          <w:sz w:val="24"/>
          <w:szCs w:val="24"/>
        </w:rPr>
        <w:t>Sistema de conocimientos:</w:t>
      </w:r>
    </w:p>
    <w:p w:rsidR="00FF3B03" w:rsidRPr="00FF3B03" w:rsidRDefault="00FF3B03" w:rsidP="003A6106">
      <w:pPr>
        <w:spacing w:line="240" w:lineRule="auto"/>
        <w:jc w:val="both"/>
        <w:rPr>
          <w:rFonts w:ascii="Arial" w:eastAsia="Times New Roman" w:hAnsi="Arial" w:cs="Arial"/>
          <w:sz w:val="24"/>
          <w:szCs w:val="24"/>
        </w:rPr>
      </w:pPr>
      <w:r w:rsidRPr="00FF3B03">
        <w:rPr>
          <w:rFonts w:ascii="Arial" w:eastAsia="Times New Roman" w:hAnsi="Arial" w:cs="Arial"/>
          <w:sz w:val="24"/>
          <w:szCs w:val="24"/>
        </w:rPr>
        <w:t>-El pensamiento ético de Félix Varela.</w:t>
      </w:r>
    </w:p>
    <w:p w:rsidR="00FF3B03" w:rsidRPr="00FF3B03" w:rsidRDefault="00FF3B03" w:rsidP="003A6106">
      <w:pPr>
        <w:spacing w:line="240" w:lineRule="auto"/>
        <w:jc w:val="both"/>
        <w:rPr>
          <w:rFonts w:ascii="Arial" w:eastAsia="Times New Roman" w:hAnsi="Arial" w:cs="Arial"/>
          <w:sz w:val="24"/>
          <w:szCs w:val="24"/>
        </w:rPr>
      </w:pPr>
      <w:r w:rsidRPr="00FF3B03">
        <w:rPr>
          <w:rFonts w:ascii="Arial" w:eastAsia="Times New Roman" w:hAnsi="Arial" w:cs="Arial"/>
          <w:sz w:val="24"/>
          <w:szCs w:val="24"/>
        </w:rPr>
        <w:t>-El pensamiento ético de José de la Luz y Caballero.</w:t>
      </w:r>
    </w:p>
    <w:p w:rsidR="00FF3B03" w:rsidRPr="00FF3B03" w:rsidRDefault="00FF3B03" w:rsidP="003A6106">
      <w:pPr>
        <w:spacing w:line="240" w:lineRule="auto"/>
        <w:jc w:val="both"/>
        <w:rPr>
          <w:rFonts w:ascii="Arial" w:eastAsia="Times New Roman" w:hAnsi="Arial" w:cs="Arial"/>
          <w:sz w:val="24"/>
          <w:szCs w:val="24"/>
        </w:rPr>
      </w:pPr>
      <w:r w:rsidRPr="00FF3B03">
        <w:rPr>
          <w:rFonts w:ascii="Arial" w:eastAsia="Times New Roman" w:hAnsi="Arial" w:cs="Arial"/>
          <w:sz w:val="24"/>
          <w:szCs w:val="24"/>
        </w:rPr>
        <w:t>- El pensamiento ético de Enrique J Varona.</w:t>
      </w:r>
    </w:p>
    <w:p w:rsidR="00FF3B03" w:rsidRPr="00FF3B03" w:rsidRDefault="00FF3B03" w:rsidP="003A6106">
      <w:pPr>
        <w:spacing w:line="240" w:lineRule="auto"/>
        <w:jc w:val="both"/>
        <w:rPr>
          <w:rFonts w:ascii="Arial" w:eastAsia="Times New Roman" w:hAnsi="Arial" w:cs="Arial"/>
          <w:sz w:val="24"/>
          <w:szCs w:val="24"/>
        </w:rPr>
      </w:pPr>
      <w:r w:rsidRPr="00FF3B03">
        <w:rPr>
          <w:rFonts w:ascii="Arial" w:eastAsia="Times New Roman" w:hAnsi="Arial" w:cs="Arial"/>
          <w:sz w:val="24"/>
          <w:szCs w:val="24"/>
        </w:rPr>
        <w:t>-El pensamiento ético de José Martí.</w:t>
      </w:r>
    </w:p>
    <w:p w:rsidR="00FF3B03" w:rsidRPr="00FF3B03" w:rsidRDefault="00FF3B03" w:rsidP="003A6106">
      <w:pPr>
        <w:spacing w:line="240" w:lineRule="auto"/>
        <w:jc w:val="both"/>
        <w:rPr>
          <w:rFonts w:ascii="Arial" w:eastAsia="Times New Roman" w:hAnsi="Arial" w:cs="Arial"/>
          <w:sz w:val="24"/>
          <w:szCs w:val="24"/>
        </w:rPr>
      </w:pPr>
      <w:r w:rsidRPr="00FF3B03">
        <w:rPr>
          <w:rFonts w:ascii="Arial" w:eastAsia="Times New Roman" w:hAnsi="Arial" w:cs="Arial"/>
          <w:sz w:val="24"/>
          <w:szCs w:val="24"/>
        </w:rPr>
        <w:t>-El pensamiento ético de Ernesto Che Guevara.</w:t>
      </w:r>
    </w:p>
    <w:p w:rsidR="00FF3B03" w:rsidRPr="00FF3B03" w:rsidRDefault="00FF3B03" w:rsidP="003A6106">
      <w:pPr>
        <w:spacing w:line="240" w:lineRule="auto"/>
        <w:jc w:val="both"/>
        <w:rPr>
          <w:rFonts w:ascii="Arial" w:eastAsia="Times New Roman" w:hAnsi="Arial" w:cs="Arial"/>
          <w:sz w:val="24"/>
          <w:szCs w:val="24"/>
        </w:rPr>
      </w:pPr>
      <w:r w:rsidRPr="00FF3B03">
        <w:rPr>
          <w:rFonts w:ascii="Arial" w:eastAsia="Times New Roman" w:hAnsi="Arial" w:cs="Arial"/>
          <w:sz w:val="24"/>
          <w:szCs w:val="24"/>
        </w:rPr>
        <w:t>-El pensamiento ético de Fidel Castro.</w:t>
      </w:r>
    </w:p>
    <w:p w:rsidR="00FF3B03" w:rsidRPr="00FF3B03" w:rsidRDefault="00FF3B03" w:rsidP="003A6106">
      <w:pPr>
        <w:spacing w:line="240" w:lineRule="auto"/>
        <w:jc w:val="both"/>
        <w:rPr>
          <w:rFonts w:ascii="Arial" w:eastAsia="Times New Roman" w:hAnsi="Arial" w:cs="Arial"/>
          <w:b/>
          <w:sz w:val="24"/>
          <w:szCs w:val="24"/>
        </w:rPr>
      </w:pPr>
      <w:r w:rsidRPr="00FF3B03">
        <w:rPr>
          <w:rFonts w:ascii="Arial" w:eastAsia="Times New Roman" w:hAnsi="Arial" w:cs="Arial"/>
          <w:b/>
          <w:sz w:val="24"/>
          <w:szCs w:val="24"/>
        </w:rPr>
        <w:t>Objetivos.</w:t>
      </w:r>
    </w:p>
    <w:p w:rsidR="00FF3B03" w:rsidRPr="00FF3B03" w:rsidRDefault="00FF3B03" w:rsidP="003A6106">
      <w:pPr>
        <w:spacing w:line="240" w:lineRule="auto"/>
        <w:jc w:val="both"/>
        <w:rPr>
          <w:rFonts w:ascii="Arial" w:eastAsia="Times New Roman" w:hAnsi="Arial" w:cs="Arial"/>
          <w:sz w:val="24"/>
          <w:szCs w:val="24"/>
        </w:rPr>
      </w:pPr>
      <w:r w:rsidRPr="00FF3B03">
        <w:rPr>
          <w:rFonts w:ascii="Arial" w:eastAsia="Times New Roman" w:hAnsi="Arial" w:cs="Arial"/>
          <w:sz w:val="24"/>
          <w:szCs w:val="24"/>
        </w:rPr>
        <w:lastRenderedPageBreak/>
        <w:t>-Explicar el pensamiento ético de las figuras de Félix Varela, José de la Luz y Caballero, Enrique J Varona, José Martí, Ernesto Che Guevara, Fidel Castro.</w:t>
      </w:r>
    </w:p>
    <w:p w:rsidR="00FF3B03" w:rsidRPr="00FF3B03" w:rsidRDefault="00FF3B03" w:rsidP="003A6106">
      <w:pPr>
        <w:spacing w:line="240" w:lineRule="auto"/>
        <w:jc w:val="both"/>
        <w:rPr>
          <w:rFonts w:ascii="Arial" w:eastAsia="Times New Roman" w:hAnsi="Arial" w:cs="Arial"/>
          <w:b/>
          <w:sz w:val="24"/>
          <w:szCs w:val="24"/>
        </w:rPr>
      </w:pPr>
      <w:r w:rsidRPr="00FF3B03">
        <w:rPr>
          <w:rFonts w:ascii="Arial" w:eastAsia="Times New Roman" w:hAnsi="Arial" w:cs="Arial"/>
          <w:b/>
          <w:sz w:val="24"/>
          <w:szCs w:val="24"/>
        </w:rPr>
        <w:t>Unidad didáctica No 3. La Ética profesional.</w:t>
      </w:r>
    </w:p>
    <w:p w:rsidR="00FF3B03" w:rsidRPr="00FF3B03" w:rsidRDefault="00FF3B03" w:rsidP="003A6106">
      <w:pPr>
        <w:spacing w:line="240" w:lineRule="auto"/>
        <w:jc w:val="both"/>
        <w:rPr>
          <w:rFonts w:ascii="Arial" w:eastAsia="Times New Roman" w:hAnsi="Arial" w:cs="Arial"/>
          <w:b/>
          <w:sz w:val="24"/>
          <w:szCs w:val="24"/>
        </w:rPr>
      </w:pPr>
      <w:r w:rsidRPr="00FF3B03">
        <w:rPr>
          <w:rFonts w:ascii="Arial" w:eastAsia="Times New Roman" w:hAnsi="Arial" w:cs="Arial"/>
          <w:b/>
          <w:sz w:val="24"/>
          <w:szCs w:val="24"/>
        </w:rPr>
        <w:t>Sistema de conocimientos:</w:t>
      </w:r>
    </w:p>
    <w:p w:rsidR="00FF3B03" w:rsidRPr="00FF3B03" w:rsidRDefault="00FF3B03" w:rsidP="003A6106">
      <w:pPr>
        <w:spacing w:line="240" w:lineRule="auto"/>
        <w:jc w:val="both"/>
        <w:rPr>
          <w:rFonts w:ascii="Arial" w:eastAsia="Times New Roman" w:hAnsi="Arial" w:cs="Arial"/>
          <w:sz w:val="24"/>
          <w:szCs w:val="24"/>
        </w:rPr>
      </w:pPr>
      <w:r w:rsidRPr="00FF3B03">
        <w:rPr>
          <w:rFonts w:ascii="Arial" w:eastAsia="Times New Roman" w:hAnsi="Arial" w:cs="Arial"/>
          <w:b/>
          <w:sz w:val="24"/>
          <w:szCs w:val="24"/>
        </w:rPr>
        <w:t>-</w:t>
      </w:r>
      <w:r w:rsidRPr="00FF3B03">
        <w:rPr>
          <w:rFonts w:ascii="Arial" w:eastAsia="Times New Roman" w:hAnsi="Arial" w:cs="Arial"/>
          <w:sz w:val="24"/>
          <w:szCs w:val="24"/>
        </w:rPr>
        <w:t>Rasgos de la ética profesional</w:t>
      </w:r>
    </w:p>
    <w:p w:rsidR="00FF3B03" w:rsidRPr="00FF3B03" w:rsidRDefault="00FF3B03" w:rsidP="003A6106">
      <w:pPr>
        <w:spacing w:line="240" w:lineRule="auto"/>
        <w:jc w:val="both"/>
        <w:rPr>
          <w:rFonts w:ascii="Arial" w:eastAsia="Times New Roman" w:hAnsi="Arial" w:cs="Arial"/>
          <w:sz w:val="24"/>
          <w:szCs w:val="24"/>
        </w:rPr>
      </w:pPr>
      <w:r w:rsidRPr="00FF3B03">
        <w:rPr>
          <w:rFonts w:ascii="Arial" w:eastAsia="Times New Roman" w:hAnsi="Arial" w:cs="Arial"/>
          <w:b/>
          <w:sz w:val="24"/>
          <w:szCs w:val="24"/>
        </w:rPr>
        <w:t>-</w:t>
      </w:r>
      <w:r w:rsidRPr="00FF3B03">
        <w:rPr>
          <w:rFonts w:ascii="Arial" w:eastAsia="Times New Roman" w:hAnsi="Arial" w:cs="Arial"/>
          <w:sz w:val="24"/>
          <w:szCs w:val="24"/>
        </w:rPr>
        <w:t>Ética y liderazgo.</w:t>
      </w:r>
    </w:p>
    <w:p w:rsidR="00FF3B03" w:rsidRPr="00FF3B03" w:rsidRDefault="00FF3B03" w:rsidP="003A6106">
      <w:pPr>
        <w:spacing w:line="240" w:lineRule="auto"/>
        <w:jc w:val="both"/>
        <w:rPr>
          <w:rFonts w:ascii="Arial" w:eastAsia="Times New Roman" w:hAnsi="Arial" w:cs="Arial"/>
          <w:sz w:val="24"/>
          <w:szCs w:val="24"/>
        </w:rPr>
      </w:pPr>
      <w:r w:rsidRPr="00FF3B03">
        <w:rPr>
          <w:rFonts w:ascii="Arial" w:eastAsia="Times New Roman" w:hAnsi="Arial" w:cs="Arial"/>
          <w:sz w:val="24"/>
          <w:szCs w:val="24"/>
        </w:rPr>
        <w:t>-Códigos de conductas profesionales y las normas morales.</w:t>
      </w:r>
    </w:p>
    <w:p w:rsidR="00FF3B03" w:rsidRPr="00FF3B03" w:rsidRDefault="00FF3B03" w:rsidP="003A6106">
      <w:pPr>
        <w:spacing w:line="240" w:lineRule="auto"/>
        <w:jc w:val="both"/>
        <w:rPr>
          <w:rFonts w:ascii="Arial" w:eastAsia="Times New Roman" w:hAnsi="Arial" w:cs="Arial"/>
          <w:b/>
          <w:sz w:val="24"/>
          <w:szCs w:val="24"/>
        </w:rPr>
      </w:pPr>
      <w:r w:rsidRPr="00FF3B03">
        <w:rPr>
          <w:rFonts w:ascii="Arial" w:eastAsia="Times New Roman" w:hAnsi="Arial" w:cs="Arial"/>
          <w:b/>
          <w:sz w:val="24"/>
          <w:szCs w:val="24"/>
        </w:rPr>
        <w:t>Objetivos.</w:t>
      </w:r>
    </w:p>
    <w:p w:rsidR="00FF3B03" w:rsidRPr="00FF3B03" w:rsidRDefault="00FF3B03" w:rsidP="003A6106">
      <w:pPr>
        <w:spacing w:line="240" w:lineRule="auto"/>
        <w:jc w:val="both"/>
        <w:rPr>
          <w:rFonts w:ascii="Arial" w:eastAsia="Times New Roman" w:hAnsi="Arial" w:cs="Arial"/>
          <w:sz w:val="24"/>
          <w:szCs w:val="24"/>
        </w:rPr>
      </w:pPr>
      <w:r w:rsidRPr="00FF3B03">
        <w:rPr>
          <w:rFonts w:ascii="Arial" w:eastAsia="Times New Roman" w:hAnsi="Arial" w:cs="Arial"/>
          <w:sz w:val="24"/>
          <w:szCs w:val="24"/>
        </w:rPr>
        <w:t>- Identificar problemas desde la ética profesional.</w:t>
      </w:r>
    </w:p>
    <w:p w:rsidR="00FF3B03" w:rsidRPr="00FF3B03" w:rsidRDefault="00FF3B03" w:rsidP="003A6106">
      <w:pPr>
        <w:spacing w:line="240" w:lineRule="auto"/>
        <w:jc w:val="both"/>
        <w:rPr>
          <w:rFonts w:ascii="Arial" w:eastAsia="Times New Roman" w:hAnsi="Arial" w:cs="Arial"/>
          <w:sz w:val="24"/>
          <w:szCs w:val="24"/>
        </w:rPr>
      </w:pPr>
      <w:r w:rsidRPr="00FF3B03">
        <w:rPr>
          <w:rFonts w:ascii="Arial" w:eastAsia="Times New Roman" w:hAnsi="Arial" w:cs="Arial"/>
          <w:sz w:val="24"/>
          <w:szCs w:val="24"/>
        </w:rPr>
        <w:t xml:space="preserve">-Explicar el comportamiento de las conductas </w:t>
      </w:r>
      <w:r w:rsidR="00136C65" w:rsidRPr="00FF3B03">
        <w:rPr>
          <w:rFonts w:ascii="Arial" w:eastAsia="Times New Roman" w:hAnsi="Arial" w:cs="Arial"/>
          <w:sz w:val="24"/>
          <w:szCs w:val="24"/>
        </w:rPr>
        <w:t>profesionales,</w:t>
      </w:r>
      <w:r w:rsidRPr="00FF3B03">
        <w:rPr>
          <w:rFonts w:ascii="Arial" w:eastAsia="Times New Roman" w:hAnsi="Arial" w:cs="Arial"/>
          <w:sz w:val="24"/>
          <w:szCs w:val="24"/>
        </w:rPr>
        <w:t xml:space="preserve"> a partir de su desempeño laboral y su relación con el código de ética.</w:t>
      </w:r>
    </w:p>
    <w:p w:rsidR="00FF3B03" w:rsidRPr="00FF3B03" w:rsidRDefault="00FF3B03" w:rsidP="003A6106">
      <w:pPr>
        <w:autoSpaceDE w:val="0"/>
        <w:spacing w:after="0" w:line="240" w:lineRule="auto"/>
        <w:jc w:val="both"/>
        <w:rPr>
          <w:rFonts w:ascii="Arial" w:eastAsia="Times New Roman" w:hAnsi="Arial" w:cs="Arial"/>
          <w:b/>
          <w:sz w:val="24"/>
          <w:szCs w:val="24"/>
        </w:rPr>
      </w:pPr>
      <w:r w:rsidRPr="00FF3B03">
        <w:rPr>
          <w:rFonts w:ascii="Arial" w:eastAsia="Times New Roman" w:hAnsi="Arial" w:cs="Arial"/>
          <w:b/>
          <w:sz w:val="24"/>
          <w:szCs w:val="24"/>
        </w:rPr>
        <w:t>Sistema de habilidades.</w:t>
      </w:r>
    </w:p>
    <w:p w:rsidR="00FF3B03" w:rsidRPr="00FF3B03" w:rsidRDefault="00FF3B03" w:rsidP="003A6106">
      <w:pPr>
        <w:tabs>
          <w:tab w:val="left" w:pos="365"/>
        </w:tabs>
        <w:suppressAutoHyphens/>
        <w:autoSpaceDE w:val="0"/>
        <w:spacing w:after="0" w:line="240" w:lineRule="auto"/>
        <w:jc w:val="both"/>
        <w:rPr>
          <w:rFonts w:ascii="Arial" w:eastAsia="Times New Roman" w:hAnsi="Arial" w:cs="Arial"/>
          <w:sz w:val="24"/>
          <w:szCs w:val="24"/>
        </w:rPr>
      </w:pPr>
      <w:r w:rsidRPr="00FF3B03">
        <w:rPr>
          <w:rFonts w:ascii="Arial" w:eastAsia="Times New Roman" w:hAnsi="Arial" w:cs="Arial"/>
          <w:b/>
          <w:sz w:val="24"/>
          <w:szCs w:val="24"/>
        </w:rPr>
        <w:t xml:space="preserve">Intelectuales: </w:t>
      </w:r>
      <w:r w:rsidRPr="00FF3B03">
        <w:rPr>
          <w:rFonts w:ascii="Arial" w:eastAsia="Times New Roman" w:hAnsi="Arial" w:cs="Arial"/>
          <w:sz w:val="24"/>
          <w:szCs w:val="24"/>
        </w:rPr>
        <w:t>Identificar, explicar, criticar a partir de la obtención de la información sobre los principales aspectos de la ética en general y de la ética profesional en particular.</w:t>
      </w:r>
    </w:p>
    <w:p w:rsidR="00FF3B03" w:rsidRPr="00FF3B03" w:rsidRDefault="00FF3B03" w:rsidP="003A6106">
      <w:pPr>
        <w:tabs>
          <w:tab w:val="left" w:pos="365"/>
        </w:tabs>
        <w:suppressAutoHyphens/>
        <w:autoSpaceDE w:val="0"/>
        <w:spacing w:after="0" w:line="240" w:lineRule="auto"/>
        <w:jc w:val="both"/>
        <w:rPr>
          <w:rFonts w:ascii="Arial" w:eastAsia="Times New Roman" w:hAnsi="Arial" w:cs="Arial"/>
          <w:sz w:val="24"/>
          <w:szCs w:val="24"/>
        </w:rPr>
      </w:pPr>
      <w:r w:rsidRPr="00FF3B03">
        <w:rPr>
          <w:rFonts w:ascii="Arial" w:eastAsia="Times New Roman" w:hAnsi="Arial" w:cs="Arial"/>
          <w:b/>
          <w:sz w:val="24"/>
          <w:szCs w:val="24"/>
        </w:rPr>
        <w:t>Docentes:</w:t>
      </w:r>
      <w:r w:rsidRPr="00FF3B03">
        <w:rPr>
          <w:rFonts w:ascii="Arial" w:eastAsia="Times New Roman" w:hAnsi="Arial" w:cs="Arial"/>
          <w:sz w:val="24"/>
          <w:szCs w:val="24"/>
        </w:rPr>
        <w:t xml:space="preserve"> Localizar y procesar información en diferentes fuentes del conocimiento histórico: orales, impresas, digitales, audiovisuales, entre otros portadores de la información histórica, social y cultural para exponer el conocimiento alcanzado en forma oral y escrita.</w:t>
      </w:r>
    </w:p>
    <w:p w:rsidR="00FF3B03" w:rsidRPr="00FF3B03" w:rsidRDefault="00FF3B03" w:rsidP="003A6106">
      <w:pPr>
        <w:tabs>
          <w:tab w:val="left" w:pos="365"/>
        </w:tabs>
        <w:suppressAutoHyphens/>
        <w:autoSpaceDE w:val="0"/>
        <w:spacing w:after="0" w:line="240" w:lineRule="auto"/>
        <w:jc w:val="both"/>
        <w:rPr>
          <w:rFonts w:ascii="Arial" w:eastAsia="Times New Roman" w:hAnsi="Arial" w:cs="Arial"/>
          <w:sz w:val="24"/>
          <w:szCs w:val="24"/>
        </w:rPr>
      </w:pPr>
    </w:p>
    <w:p w:rsidR="00FF3B03" w:rsidRPr="00FF3B03" w:rsidRDefault="00FF3B03" w:rsidP="003A6106">
      <w:pPr>
        <w:numPr>
          <w:ilvl w:val="0"/>
          <w:numId w:val="1"/>
        </w:numPr>
        <w:autoSpaceDE w:val="0"/>
        <w:spacing w:after="0" w:line="240" w:lineRule="auto"/>
        <w:jc w:val="both"/>
        <w:rPr>
          <w:rFonts w:ascii="Arial" w:eastAsia="Times New Roman" w:hAnsi="Arial" w:cs="Arial"/>
          <w:sz w:val="24"/>
          <w:szCs w:val="24"/>
        </w:rPr>
      </w:pPr>
      <w:r w:rsidRPr="00FF3B03">
        <w:rPr>
          <w:rFonts w:ascii="Arial" w:eastAsia="Times New Roman" w:hAnsi="Arial" w:cs="Arial"/>
          <w:b/>
          <w:sz w:val="24"/>
          <w:szCs w:val="24"/>
          <w:lang w:val="es-ES_tradnl"/>
        </w:rPr>
        <w:t>Sistema de valores:</w:t>
      </w:r>
    </w:p>
    <w:p w:rsidR="00FF3B03" w:rsidRPr="00FF3B03" w:rsidRDefault="00FF3B03" w:rsidP="003A6106">
      <w:pPr>
        <w:spacing w:after="0" w:line="240" w:lineRule="auto"/>
        <w:jc w:val="both"/>
        <w:rPr>
          <w:rFonts w:ascii="Arial" w:eastAsia="Times New Roman" w:hAnsi="Arial" w:cs="Arial"/>
          <w:sz w:val="24"/>
          <w:szCs w:val="24"/>
        </w:rPr>
      </w:pPr>
      <w:r w:rsidRPr="00FF3B03">
        <w:rPr>
          <w:rFonts w:ascii="Arial" w:eastAsia="Times New Roman" w:hAnsi="Arial" w:cs="Arial"/>
          <w:sz w:val="24"/>
          <w:szCs w:val="24"/>
        </w:rPr>
        <w:t>Honestidad</w:t>
      </w:r>
    </w:p>
    <w:p w:rsidR="00FF3B03" w:rsidRPr="00FF3B03" w:rsidRDefault="00FF3B03" w:rsidP="003A6106">
      <w:pPr>
        <w:spacing w:after="0" w:line="240" w:lineRule="auto"/>
        <w:jc w:val="both"/>
        <w:rPr>
          <w:rFonts w:ascii="Arial" w:eastAsia="Times New Roman" w:hAnsi="Arial" w:cs="Arial"/>
          <w:sz w:val="24"/>
          <w:szCs w:val="24"/>
        </w:rPr>
      </w:pPr>
      <w:r w:rsidRPr="00FF3B03">
        <w:rPr>
          <w:rFonts w:ascii="Arial" w:eastAsia="Times New Roman" w:hAnsi="Arial" w:cs="Arial"/>
          <w:sz w:val="24"/>
          <w:szCs w:val="24"/>
        </w:rPr>
        <w:t>Justicia en la actuación profesional.</w:t>
      </w:r>
    </w:p>
    <w:p w:rsidR="00FF3B03" w:rsidRPr="00FF3B03" w:rsidRDefault="00FF3B03" w:rsidP="003A6106">
      <w:pPr>
        <w:spacing w:after="0" w:line="240" w:lineRule="auto"/>
        <w:jc w:val="both"/>
        <w:rPr>
          <w:rFonts w:ascii="Arial" w:eastAsia="Times New Roman" w:hAnsi="Arial" w:cs="Arial"/>
          <w:sz w:val="24"/>
          <w:szCs w:val="24"/>
        </w:rPr>
      </w:pPr>
      <w:r w:rsidRPr="00FF3B03">
        <w:rPr>
          <w:rFonts w:ascii="Arial" w:eastAsia="Times New Roman" w:hAnsi="Arial" w:cs="Arial"/>
          <w:sz w:val="24"/>
          <w:szCs w:val="24"/>
        </w:rPr>
        <w:t>Confianza</w:t>
      </w:r>
    </w:p>
    <w:p w:rsidR="00FF3B03" w:rsidRPr="00FF3B03" w:rsidRDefault="00FF3B03" w:rsidP="003A6106">
      <w:pPr>
        <w:spacing w:after="0" w:line="240" w:lineRule="auto"/>
        <w:jc w:val="both"/>
        <w:rPr>
          <w:rFonts w:ascii="Arial" w:eastAsia="Times New Roman" w:hAnsi="Arial" w:cs="Arial"/>
          <w:sz w:val="24"/>
          <w:szCs w:val="24"/>
        </w:rPr>
      </w:pPr>
      <w:r w:rsidRPr="00FF3B03">
        <w:rPr>
          <w:rFonts w:ascii="Arial" w:eastAsia="Times New Roman" w:hAnsi="Arial" w:cs="Arial"/>
          <w:sz w:val="24"/>
          <w:szCs w:val="24"/>
        </w:rPr>
        <w:t>Responsabilidad</w:t>
      </w:r>
    </w:p>
    <w:p w:rsidR="00FF3B03" w:rsidRPr="00FF3B03" w:rsidRDefault="00FF3B03" w:rsidP="003A6106">
      <w:pPr>
        <w:autoSpaceDE w:val="0"/>
        <w:spacing w:after="0" w:line="240" w:lineRule="auto"/>
        <w:ind w:left="360"/>
        <w:jc w:val="both"/>
        <w:rPr>
          <w:rFonts w:ascii="Arial" w:eastAsia="Times New Roman" w:hAnsi="Arial" w:cs="Arial"/>
          <w:sz w:val="24"/>
          <w:szCs w:val="24"/>
        </w:rPr>
      </w:pPr>
    </w:p>
    <w:p w:rsidR="00FF3B03" w:rsidRPr="00FF3B03" w:rsidRDefault="00FF3B03" w:rsidP="003A6106">
      <w:pPr>
        <w:suppressAutoHyphens/>
        <w:spacing w:after="0" w:line="240" w:lineRule="auto"/>
        <w:jc w:val="both"/>
        <w:rPr>
          <w:rFonts w:ascii="Arial" w:eastAsia="Times New Roman" w:hAnsi="Arial" w:cs="Arial"/>
          <w:b/>
          <w:sz w:val="24"/>
          <w:szCs w:val="24"/>
          <w:lang w:eastAsia="zh-CN"/>
        </w:rPr>
      </w:pPr>
      <w:r w:rsidRPr="00FF3B03">
        <w:rPr>
          <w:rFonts w:ascii="Arial" w:eastAsia="Times New Roman" w:hAnsi="Arial" w:cs="Arial"/>
          <w:b/>
          <w:sz w:val="24"/>
          <w:szCs w:val="24"/>
          <w:lang w:eastAsia="zh-CN"/>
        </w:rPr>
        <w:t>Sistema de Evaluación.</w:t>
      </w:r>
    </w:p>
    <w:p w:rsidR="00FF3B03" w:rsidRPr="00FF3B03" w:rsidRDefault="00FF3B03" w:rsidP="003A6106">
      <w:pPr>
        <w:spacing w:line="240" w:lineRule="auto"/>
        <w:jc w:val="both"/>
        <w:rPr>
          <w:rFonts w:ascii="Arial" w:eastAsia="Times New Roman" w:hAnsi="Arial" w:cs="Arial"/>
          <w:sz w:val="24"/>
          <w:szCs w:val="24"/>
        </w:rPr>
      </w:pPr>
      <w:r w:rsidRPr="00FF3B03">
        <w:rPr>
          <w:rFonts w:ascii="Arial" w:eastAsia="Times New Roman" w:hAnsi="Arial" w:cs="Arial"/>
          <w:sz w:val="24"/>
          <w:szCs w:val="24"/>
        </w:rPr>
        <w:t xml:space="preserve">El sistema de evaluación se caracterizará por su carácter formativo, de proceso y resultado. Debe poseer un balance entre lo cuantitativo y lo cualitativo, centrando la atención tanto en el proceso del aprendizaje como en sus resultados, estructurado desde lo cognitivo-afectivo-motivacional, que permita comprender al docente en formación el significado y la utilidad práctica del aprendizaje. Debe ser sistemático y continuo que valore el logro de los objetivos de la educación. </w:t>
      </w:r>
    </w:p>
    <w:p w:rsidR="00FF3B03" w:rsidRPr="00FF3B03" w:rsidRDefault="00FF3B03" w:rsidP="003A6106">
      <w:pPr>
        <w:spacing w:line="240" w:lineRule="auto"/>
        <w:jc w:val="both"/>
        <w:rPr>
          <w:rFonts w:ascii="Arial" w:eastAsia="Times New Roman" w:hAnsi="Arial" w:cs="Arial"/>
          <w:sz w:val="24"/>
          <w:szCs w:val="24"/>
        </w:rPr>
      </w:pPr>
      <w:r w:rsidRPr="00FF3B03">
        <w:rPr>
          <w:rFonts w:ascii="Arial" w:eastAsia="Times New Roman" w:hAnsi="Arial" w:cs="Arial"/>
          <w:sz w:val="24"/>
          <w:szCs w:val="24"/>
        </w:rPr>
        <w:t>Se utilizará la evaluación frecuente, parcial y final, puede ser oral o escrito.</w:t>
      </w:r>
    </w:p>
    <w:p w:rsidR="00FF3B03" w:rsidRPr="00FF3B03" w:rsidRDefault="00FF3B03" w:rsidP="003A6106">
      <w:pPr>
        <w:spacing w:line="240" w:lineRule="auto"/>
        <w:jc w:val="both"/>
        <w:rPr>
          <w:rFonts w:ascii="Arial" w:eastAsia="Times New Roman" w:hAnsi="Arial" w:cs="Arial"/>
          <w:sz w:val="24"/>
          <w:szCs w:val="24"/>
        </w:rPr>
      </w:pPr>
      <w:r w:rsidRPr="00FF3B03">
        <w:rPr>
          <w:rFonts w:ascii="Arial" w:eastAsia="Times New Roman" w:hAnsi="Arial" w:cs="Arial"/>
          <w:b/>
          <w:sz w:val="24"/>
          <w:szCs w:val="24"/>
        </w:rPr>
        <w:t>Bibliografía Básica:</w:t>
      </w:r>
    </w:p>
    <w:p w:rsidR="00FF3B03" w:rsidRPr="00FF3B03" w:rsidRDefault="00FF3B03" w:rsidP="003A6106">
      <w:pPr>
        <w:spacing w:line="240" w:lineRule="auto"/>
        <w:jc w:val="both"/>
        <w:rPr>
          <w:rFonts w:ascii="Arial" w:eastAsia="Times New Roman" w:hAnsi="Arial" w:cs="Arial"/>
          <w:sz w:val="24"/>
          <w:szCs w:val="24"/>
        </w:rPr>
      </w:pPr>
      <w:r w:rsidRPr="00FF3B03">
        <w:rPr>
          <w:rFonts w:ascii="Arial" w:eastAsia="Times New Roman" w:hAnsi="Arial" w:cs="Arial"/>
          <w:sz w:val="24"/>
          <w:szCs w:val="24"/>
        </w:rPr>
        <w:t>Castro Ruz, F.: Ideología, conciencia y trabajo político. 1959 – 1986. La Habana. Editora Política. 1986</w:t>
      </w:r>
    </w:p>
    <w:p w:rsidR="00FF3B03" w:rsidRPr="00FF3B03" w:rsidRDefault="00FF3B03" w:rsidP="003A6106">
      <w:pPr>
        <w:spacing w:line="240" w:lineRule="auto"/>
        <w:jc w:val="both"/>
        <w:rPr>
          <w:rFonts w:ascii="Arial" w:eastAsia="Times New Roman" w:hAnsi="Arial" w:cs="Arial"/>
          <w:sz w:val="24"/>
          <w:szCs w:val="24"/>
        </w:rPr>
      </w:pPr>
      <w:r w:rsidRPr="00FF3B03">
        <w:rPr>
          <w:rFonts w:ascii="Arial" w:eastAsia="Times New Roman" w:hAnsi="Arial" w:cs="Arial"/>
          <w:sz w:val="24"/>
          <w:szCs w:val="24"/>
        </w:rPr>
        <w:t>Chacón, N.: La formación de valores morales. Propuesta metodológica y experiencias concretas. Centro de Estudios Educacionales. La Habana. ISPEJV. 2000</w:t>
      </w:r>
    </w:p>
    <w:p w:rsidR="00FF3B03" w:rsidRPr="00FF3B03" w:rsidRDefault="00FF3B03" w:rsidP="003A6106">
      <w:pPr>
        <w:spacing w:line="240" w:lineRule="auto"/>
        <w:jc w:val="both"/>
        <w:rPr>
          <w:rFonts w:ascii="Arial" w:eastAsia="Times New Roman" w:hAnsi="Arial" w:cs="Arial"/>
          <w:sz w:val="24"/>
          <w:szCs w:val="24"/>
        </w:rPr>
      </w:pPr>
      <w:r w:rsidRPr="00FF3B03">
        <w:rPr>
          <w:rFonts w:ascii="Arial" w:eastAsia="Times New Roman" w:hAnsi="Arial" w:cs="Arial"/>
          <w:sz w:val="24"/>
          <w:szCs w:val="24"/>
        </w:rPr>
        <w:lastRenderedPageBreak/>
        <w:t>---------------   : Educación moral. La Habana. Editorial de Ciencias Sociales. 1988</w:t>
      </w:r>
    </w:p>
    <w:p w:rsidR="00FF3B03" w:rsidRPr="00FF3B03" w:rsidRDefault="00FF3B03" w:rsidP="003A6106">
      <w:pPr>
        <w:spacing w:line="240" w:lineRule="auto"/>
        <w:jc w:val="both"/>
        <w:rPr>
          <w:rFonts w:ascii="Arial" w:eastAsia="Times New Roman" w:hAnsi="Arial" w:cs="Arial"/>
          <w:sz w:val="24"/>
          <w:szCs w:val="24"/>
        </w:rPr>
      </w:pPr>
      <w:r w:rsidRPr="00FF3B03">
        <w:rPr>
          <w:rFonts w:ascii="Arial" w:eastAsia="Times New Roman" w:hAnsi="Arial" w:cs="Arial"/>
          <w:sz w:val="24"/>
          <w:szCs w:val="24"/>
        </w:rPr>
        <w:t>---------------   : Ética pedagógica y formación de valores. En: Con luz propia. No 1. 1997</w:t>
      </w:r>
    </w:p>
    <w:p w:rsidR="00FF3B03" w:rsidRPr="00FF3B03" w:rsidRDefault="00FF3B03" w:rsidP="003A6106">
      <w:pPr>
        <w:spacing w:line="240" w:lineRule="auto"/>
        <w:jc w:val="both"/>
        <w:rPr>
          <w:rFonts w:ascii="Arial" w:eastAsia="Times New Roman" w:hAnsi="Arial" w:cs="Arial"/>
          <w:sz w:val="24"/>
          <w:szCs w:val="24"/>
        </w:rPr>
      </w:pPr>
      <w:r w:rsidRPr="00FF3B03">
        <w:rPr>
          <w:rFonts w:ascii="Arial" w:eastAsia="Times New Roman" w:hAnsi="Arial" w:cs="Arial"/>
          <w:sz w:val="24"/>
          <w:szCs w:val="24"/>
        </w:rPr>
        <w:t>---------------: Métodos y medios de la educación moral. La Habana. Pueblo y Educación. 1986</w:t>
      </w:r>
    </w:p>
    <w:p w:rsidR="00FF3B03" w:rsidRPr="00FF3B03" w:rsidRDefault="00FF3B03" w:rsidP="003A6106">
      <w:pPr>
        <w:spacing w:line="240" w:lineRule="auto"/>
        <w:jc w:val="both"/>
        <w:rPr>
          <w:rFonts w:ascii="Arial" w:eastAsia="Times New Roman" w:hAnsi="Arial" w:cs="Arial"/>
          <w:sz w:val="24"/>
          <w:szCs w:val="24"/>
        </w:rPr>
      </w:pPr>
      <w:r w:rsidRPr="00FF3B03">
        <w:rPr>
          <w:rFonts w:ascii="Arial" w:eastAsia="Times New Roman" w:hAnsi="Arial" w:cs="Arial"/>
          <w:sz w:val="24"/>
          <w:szCs w:val="24"/>
        </w:rPr>
        <w:t xml:space="preserve">Engels, F.: Anti </w:t>
      </w:r>
      <w:proofErr w:type="spellStart"/>
      <w:r w:rsidRPr="00FF3B03">
        <w:rPr>
          <w:rFonts w:ascii="Arial" w:eastAsia="Times New Roman" w:hAnsi="Arial" w:cs="Arial"/>
          <w:sz w:val="24"/>
          <w:szCs w:val="24"/>
        </w:rPr>
        <w:t>Duhring</w:t>
      </w:r>
      <w:proofErr w:type="spellEnd"/>
      <w:r w:rsidRPr="00FF3B03">
        <w:rPr>
          <w:rFonts w:ascii="Arial" w:eastAsia="Times New Roman" w:hAnsi="Arial" w:cs="Arial"/>
          <w:sz w:val="24"/>
          <w:szCs w:val="24"/>
        </w:rPr>
        <w:t>.  La Habana. Editorial Pueblo y Educación. 1970</w:t>
      </w:r>
    </w:p>
    <w:p w:rsidR="00FF3B03" w:rsidRPr="00FF3B03" w:rsidRDefault="00FF3B03" w:rsidP="003A6106">
      <w:pPr>
        <w:spacing w:line="240" w:lineRule="auto"/>
        <w:jc w:val="both"/>
        <w:rPr>
          <w:rFonts w:ascii="Arial" w:eastAsia="Times New Roman" w:hAnsi="Arial" w:cs="Arial"/>
          <w:sz w:val="24"/>
          <w:szCs w:val="24"/>
        </w:rPr>
      </w:pPr>
      <w:proofErr w:type="spellStart"/>
      <w:r w:rsidRPr="00FF3B03">
        <w:rPr>
          <w:rFonts w:ascii="Arial" w:eastAsia="Times New Roman" w:hAnsi="Arial" w:cs="Arial"/>
          <w:sz w:val="24"/>
          <w:szCs w:val="24"/>
        </w:rPr>
        <w:t>Fabelo</w:t>
      </w:r>
      <w:proofErr w:type="spellEnd"/>
      <w:r w:rsidRPr="00FF3B03">
        <w:rPr>
          <w:rFonts w:ascii="Arial" w:eastAsia="Times New Roman" w:hAnsi="Arial" w:cs="Arial"/>
          <w:sz w:val="24"/>
          <w:szCs w:val="24"/>
        </w:rPr>
        <w:t>, J. R.: Práctica, Conocimiento y Valoración. La Habana. Editorial Ciencias Sociales. 1989</w:t>
      </w:r>
    </w:p>
    <w:p w:rsidR="00FF3B03" w:rsidRPr="00FF3B03" w:rsidRDefault="00FF3B03" w:rsidP="003A6106">
      <w:pPr>
        <w:spacing w:line="240" w:lineRule="auto"/>
        <w:jc w:val="both"/>
        <w:rPr>
          <w:rFonts w:ascii="Arial" w:eastAsia="Times New Roman" w:hAnsi="Arial" w:cs="Arial"/>
          <w:sz w:val="24"/>
          <w:szCs w:val="24"/>
        </w:rPr>
      </w:pPr>
      <w:r w:rsidRPr="00FF3B03">
        <w:rPr>
          <w:rFonts w:ascii="Arial" w:eastAsia="Times New Roman" w:hAnsi="Arial" w:cs="Arial"/>
          <w:sz w:val="24"/>
          <w:szCs w:val="24"/>
        </w:rPr>
        <w:t>Frei Beto.: Fidel y la religión. La Habana. Oficina de Publicaciones del Consejo de Estado. 1985</w:t>
      </w:r>
    </w:p>
    <w:p w:rsidR="00FF3B03" w:rsidRPr="00FF3B03" w:rsidRDefault="00FF3B03" w:rsidP="003A6106">
      <w:pPr>
        <w:autoSpaceDE w:val="0"/>
        <w:spacing w:line="240" w:lineRule="auto"/>
        <w:ind w:left="426" w:hanging="426"/>
        <w:jc w:val="both"/>
        <w:rPr>
          <w:rFonts w:ascii="Arial" w:eastAsia="Times New Roman" w:hAnsi="Arial" w:cs="Arial"/>
          <w:sz w:val="24"/>
          <w:szCs w:val="24"/>
        </w:rPr>
      </w:pPr>
      <w:r w:rsidRPr="00FF3B03">
        <w:rPr>
          <w:rFonts w:ascii="Arial" w:eastAsia="Times New Roman" w:hAnsi="Arial" w:cs="Arial"/>
          <w:sz w:val="24"/>
          <w:szCs w:val="24"/>
        </w:rPr>
        <w:t xml:space="preserve">Guevara, E.: El socialismo y el hombre en Cuba. En: Obras. La Habana. Casa de las Américas. 1970. </w:t>
      </w:r>
    </w:p>
    <w:p w:rsidR="00FF3B03" w:rsidRPr="00FF3B03" w:rsidRDefault="00FF3B03" w:rsidP="003A6106">
      <w:pPr>
        <w:autoSpaceDE w:val="0"/>
        <w:spacing w:line="240" w:lineRule="auto"/>
        <w:ind w:left="426" w:hanging="426"/>
        <w:jc w:val="both"/>
        <w:rPr>
          <w:rFonts w:ascii="Arial" w:eastAsia="Times New Roman" w:hAnsi="Arial" w:cs="Arial"/>
          <w:sz w:val="24"/>
          <w:szCs w:val="24"/>
        </w:rPr>
      </w:pPr>
      <w:r w:rsidRPr="00FF3B03">
        <w:rPr>
          <w:rFonts w:ascii="Arial" w:eastAsia="Times New Roman" w:hAnsi="Arial" w:cs="Arial"/>
          <w:sz w:val="24"/>
          <w:szCs w:val="24"/>
        </w:rPr>
        <w:t>LÓPEZ BOMBINO, LUIS y colectivo de autores. Ética Marxista Leninista en dos tomos. Tomo 1. MES. La Habana. 468p.1984</w:t>
      </w:r>
    </w:p>
    <w:p w:rsidR="00FF3B03" w:rsidRDefault="00FF3B03" w:rsidP="003A6106">
      <w:pPr>
        <w:autoSpaceDE w:val="0"/>
        <w:spacing w:line="240" w:lineRule="auto"/>
        <w:ind w:left="426" w:hanging="426"/>
        <w:jc w:val="both"/>
        <w:rPr>
          <w:rFonts w:ascii="Arial" w:eastAsia="Times New Roman" w:hAnsi="Arial" w:cs="Arial"/>
          <w:color w:val="000000"/>
          <w:sz w:val="24"/>
          <w:szCs w:val="24"/>
        </w:rPr>
      </w:pPr>
      <w:r w:rsidRPr="00FF3B03">
        <w:rPr>
          <w:rFonts w:ascii="Arial" w:eastAsia="Times New Roman" w:hAnsi="Arial" w:cs="Arial"/>
          <w:color w:val="000000"/>
          <w:sz w:val="24"/>
          <w:szCs w:val="24"/>
        </w:rPr>
        <w:t>LÓPEZ BOMBINO, LUIS. El saber ético de ayer y hoy. Tomo I y Tomo II La Habana: Editorial. Félix Varela.  2004</w:t>
      </w:r>
      <w:r w:rsidR="003A6106">
        <w:rPr>
          <w:rFonts w:ascii="Arial" w:eastAsia="Times New Roman" w:hAnsi="Arial" w:cs="Arial"/>
          <w:color w:val="000000"/>
          <w:sz w:val="24"/>
          <w:szCs w:val="24"/>
        </w:rPr>
        <w:t>.</w:t>
      </w:r>
    </w:p>
    <w:p w:rsidR="00080F2C" w:rsidRDefault="00080F2C" w:rsidP="003A6106">
      <w:pPr>
        <w:autoSpaceDE w:val="0"/>
        <w:spacing w:line="240" w:lineRule="auto"/>
        <w:ind w:left="426" w:hanging="426"/>
        <w:jc w:val="both"/>
        <w:rPr>
          <w:rFonts w:ascii="Arial" w:eastAsia="Times New Roman" w:hAnsi="Arial" w:cs="Arial"/>
          <w:b/>
          <w:color w:val="000000"/>
          <w:sz w:val="24"/>
          <w:szCs w:val="24"/>
        </w:rPr>
      </w:pPr>
    </w:p>
    <w:p w:rsidR="00080F2C" w:rsidRDefault="00080F2C" w:rsidP="003A6106">
      <w:pPr>
        <w:autoSpaceDE w:val="0"/>
        <w:spacing w:line="240" w:lineRule="auto"/>
        <w:ind w:left="426" w:hanging="426"/>
        <w:jc w:val="both"/>
        <w:rPr>
          <w:rFonts w:ascii="Arial" w:eastAsia="Times New Roman" w:hAnsi="Arial" w:cs="Arial"/>
          <w:b/>
          <w:color w:val="000000"/>
          <w:sz w:val="24"/>
          <w:szCs w:val="24"/>
        </w:rPr>
      </w:pPr>
    </w:p>
    <w:p w:rsidR="00080F2C" w:rsidRDefault="00080F2C" w:rsidP="003A6106">
      <w:pPr>
        <w:autoSpaceDE w:val="0"/>
        <w:spacing w:line="240" w:lineRule="auto"/>
        <w:ind w:left="426" w:hanging="426"/>
        <w:jc w:val="both"/>
        <w:rPr>
          <w:rFonts w:ascii="Arial" w:eastAsia="Times New Roman" w:hAnsi="Arial" w:cs="Arial"/>
          <w:b/>
          <w:color w:val="000000"/>
          <w:sz w:val="24"/>
          <w:szCs w:val="24"/>
        </w:rPr>
      </w:pPr>
    </w:p>
    <w:p w:rsidR="00080F2C" w:rsidRDefault="00080F2C" w:rsidP="003A6106">
      <w:pPr>
        <w:autoSpaceDE w:val="0"/>
        <w:spacing w:line="240" w:lineRule="auto"/>
        <w:ind w:left="426" w:hanging="426"/>
        <w:jc w:val="both"/>
        <w:rPr>
          <w:rFonts w:ascii="Arial" w:eastAsia="Times New Roman" w:hAnsi="Arial" w:cs="Arial"/>
          <w:b/>
          <w:color w:val="000000"/>
          <w:sz w:val="24"/>
          <w:szCs w:val="24"/>
        </w:rPr>
      </w:pPr>
    </w:p>
    <w:p w:rsidR="00080F2C" w:rsidRDefault="00080F2C" w:rsidP="003A6106">
      <w:pPr>
        <w:autoSpaceDE w:val="0"/>
        <w:spacing w:line="240" w:lineRule="auto"/>
        <w:ind w:left="426" w:hanging="426"/>
        <w:jc w:val="both"/>
        <w:rPr>
          <w:rFonts w:ascii="Arial" w:eastAsia="Times New Roman" w:hAnsi="Arial" w:cs="Arial"/>
          <w:b/>
          <w:color w:val="000000"/>
          <w:sz w:val="24"/>
          <w:szCs w:val="24"/>
        </w:rPr>
      </w:pPr>
    </w:p>
    <w:p w:rsidR="00080F2C" w:rsidRDefault="00080F2C" w:rsidP="003A6106">
      <w:pPr>
        <w:autoSpaceDE w:val="0"/>
        <w:spacing w:line="240" w:lineRule="auto"/>
        <w:ind w:left="426" w:hanging="426"/>
        <w:jc w:val="both"/>
        <w:rPr>
          <w:rFonts w:ascii="Arial" w:eastAsia="Times New Roman" w:hAnsi="Arial" w:cs="Arial"/>
          <w:b/>
          <w:color w:val="000000"/>
          <w:sz w:val="24"/>
          <w:szCs w:val="24"/>
        </w:rPr>
      </w:pPr>
    </w:p>
    <w:p w:rsidR="00080F2C" w:rsidRDefault="00080F2C" w:rsidP="003A6106">
      <w:pPr>
        <w:autoSpaceDE w:val="0"/>
        <w:spacing w:line="240" w:lineRule="auto"/>
        <w:ind w:left="426" w:hanging="426"/>
        <w:jc w:val="both"/>
        <w:rPr>
          <w:rFonts w:ascii="Arial" w:eastAsia="Times New Roman" w:hAnsi="Arial" w:cs="Arial"/>
          <w:b/>
          <w:color w:val="000000"/>
          <w:sz w:val="24"/>
          <w:szCs w:val="24"/>
        </w:rPr>
      </w:pPr>
    </w:p>
    <w:p w:rsidR="00080F2C" w:rsidRDefault="00080F2C" w:rsidP="003A6106">
      <w:pPr>
        <w:autoSpaceDE w:val="0"/>
        <w:spacing w:line="240" w:lineRule="auto"/>
        <w:ind w:left="426" w:hanging="426"/>
        <w:jc w:val="both"/>
        <w:rPr>
          <w:rFonts w:ascii="Arial" w:eastAsia="Times New Roman" w:hAnsi="Arial" w:cs="Arial"/>
          <w:b/>
          <w:color w:val="000000"/>
          <w:sz w:val="24"/>
          <w:szCs w:val="24"/>
        </w:rPr>
      </w:pPr>
    </w:p>
    <w:p w:rsidR="00080F2C" w:rsidRDefault="00080F2C" w:rsidP="003A6106">
      <w:pPr>
        <w:autoSpaceDE w:val="0"/>
        <w:spacing w:line="240" w:lineRule="auto"/>
        <w:ind w:left="426" w:hanging="426"/>
        <w:jc w:val="both"/>
        <w:rPr>
          <w:rFonts w:ascii="Arial" w:eastAsia="Times New Roman" w:hAnsi="Arial" w:cs="Arial"/>
          <w:b/>
          <w:color w:val="000000"/>
          <w:sz w:val="24"/>
          <w:szCs w:val="24"/>
        </w:rPr>
      </w:pPr>
    </w:p>
    <w:p w:rsidR="00080F2C" w:rsidRDefault="00080F2C" w:rsidP="003A6106">
      <w:pPr>
        <w:autoSpaceDE w:val="0"/>
        <w:spacing w:line="240" w:lineRule="auto"/>
        <w:ind w:left="426" w:hanging="426"/>
        <w:jc w:val="both"/>
        <w:rPr>
          <w:rFonts w:ascii="Arial" w:eastAsia="Times New Roman" w:hAnsi="Arial" w:cs="Arial"/>
          <w:b/>
          <w:color w:val="000000"/>
          <w:sz w:val="24"/>
          <w:szCs w:val="24"/>
        </w:rPr>
      </w:pPr>
    </w:p>
    <w:p w:rsidR="00080F2C" w:rsidRDefault="00080F2C" w:rsidP="003A6106">
      <w:pPr>
        <w:autoSpaceDE w:val="0"/>
        <w:spacing w:line="240" w:lineRule="auto"/>
        <w:ind w:left="426" w:hanging="426"/>
        <w:jc w:val="both"/>
        <w:rPr>
          <w:rFonts w:ascii="Arial" w:eastAsia="Times New Roman" w:hAnsi="Arial" w:cs="Arial"/>
          <w:b/>
          <w:color w:val="000000"/>
          <w:sz w:val="24"/>
          <w:szCs w:val="24"/>
        </w:rPr>
      </w:pPr>
    </w:p>
    <w:p w:rsidR="00080F2C" w:rsidRDefault="00080F2C" w:rsidP="003A6106">
      <w:pPr>
        <w:autoSpaceDE w:val="0"/>
        <w:spacing w:line="240" w:lineRule="auto"/>
        <w:ind w:left="426" w:hanging="426"/>
        <w:jc w:val="both"/>
        <w:rPr>
          <w:rFonts w:ascii="Arial" w:eastAsia="Times New Roman" w:hAnsi="Arial" w:cs="Arial"/>
          <w:b/>
          <w:color w:val="000000"/>
          <w:sz w:val="24"/>
          <w:szCs w:val="24"/>
        </w:rPr>
      </w:pPr>
    </w:p>
    <w:p w:rsidR="00080F2C" w:rsidRDefault="00080F2C" w:rsidP="003A6106">
      <w:pPr>
        <w:autoSpaceDE w:val="0"/>
        <w:spacing w:line="240" w:lineRule="auto"/>
        <w:ind w:left="426" w:hanging="426"/>
        <w:jc w:val="both"/>
        <w:rPr>
          <w:rFonts w:ascii="Arial" w:eastAsia="Times New Roman" w:hAnsi="Arial" w:cs="Arial"/>
          <w:b/>
          <w:color w:val="000000"/>
          <w:sz w:val="24"/>
          <w:szCs w:val="24"/>
        </w:rPr>
      </w:pPr>
    </w:p>
    <w:p w:rsidR="00080F2C" w:rsidRDefault="00080F2C" w:rsidP="003A6106">
      <w:pPr>
        <w:autoSpaceDE w:val="0"/>
        <w:spacing w:line="240" w:lineRule="auto"/>
        <w:ind w:left="426" w:hanging="426"/>
        <w:jc w:val="both"/>
        <w:rPr>
          <w:rFonts w:ascii="Arial" w:eastAsia="Times New Roman" w:hAnsi="Arial" w:cs="Arial"/>
          <w:b/>
          <w:color w:val="000000"/>
          <w:sz w:val="24"/>
          <w:szCs w:val="24"/>
        </w:rPr>
      </w:pPr>
    </w:p>
    <w:p w:rsidR="00080F2C" w:rsidRDefault="00080F2C" w:rsidP="003A6106">
      <w:pPr>
        <w:autoSpaceDE w:val="0"/>
        <w:spacing w:line="240" w:lineRule="auto"/>
        <w:ind w:left="426" w:hanging="426"/>
        <w:jc w:val="both"/>
        <w:rPr>
          <w:rFonts w:ascii="Arial" w:eastAsia="Times New Roman" w:hAnsi="Arial" w:cs="Arial"/>
          <w:b/>
          <w:color w:val="000000"/>
          <w:sz w:val="24"/>
          <w:szCs w:val="24"/>
        </w:rPr>
      </w:pPr>
    </w:p>
    <w:p w:rsidR="00080F2C" w:rsidRDefault="00080F2C" w:rsidP="003A6106">
      <w:pPr>
        <w:autoSpaceDE w:val="0"/>
        <w:spacing w:line="240" w:lineRule="auto"/>
        <w:ind w:left="426" w:hanging="426"/>
        <w:jc w:val="both"/>
        <w:rPr>
          <w:rFonts w:ascii="Arial" w:eastAsia="Times New Roman" w:hAnsi="Arial" w:cs="Arial"/>
          <w:b/>
          <w:color w:val="000000"/>
          <w:sz w:val="24"/>
          <w:szCs w:val="24"/>
        </w:rPr>
      </w:pPr>
    </w:p>
    <w:p w:rsidR="00080F2C" w:rsidRDefault="00080F2C" w:rsidP="003A6106">
      <w:pPr>
        <w:autoSpaceDE w:val="0"/>
        <w:spacing w:line="240" w:lineRule="auto"/>
        <w:ind w:left="426" w:hanging="426"/>
        <w:jc w:val="both"/>
        <w:rPr>
          <w:rFonts w:ascii="Arial" w:eastAsia="Times New Roman" w:hAnsi="Arial" w:cs="Arial"/>
          <w:b/>
          <w:color w:val="000000"/>
          <w:sz w:val="24"/>
          <w:szCs w:val="24"/>
        </w:rPr>
      </w:pPr>
    </w:p>
    <w:p w:rsidR="00080F2C" w:rsidRPr="00A64C6B" w:rsidRDefault="00080F2C" w:rsidP="00A64C6B">
      <w:pPr>
        <w:pStyle w:val="Prrafodelista"/>
        <w:autoSpaceDE w:val="0"/>
        <w:spacing w:line="240" w:lineRule="auto"/>
        <w:jc w:val="both"/>
        <w:rPr>
          <w:rFonts w:ascii="Arial" w:eastAsia="Times New Roman" w:hAnsi="Arial" w:cs="Arial"/>
          <w:b/>
          <w:color w:val="000000"/>
          <w:sz w:val="24"/>
          <w:szCs w:val="24"/>
        </w:rPr>
      </w:pPr>
    </w:p>
    <w:p w:rsidR="00080F2C" w:rsidRDefault="00080F2C" w:rsidP="003A6106">
      <w:pPr>
        <w:autoSpaceDE w:val="0"/>
        <w:spacing w:line="240" w:lineRule="auto"/>
        <w:ind w:left="426" w:hanging="426"/>
        <w:jc w:val="both"/>
        <w:rPr>
          <w:rFonts w:ascii="Arial" w:eastAsia="Times New Roman" w:hAnsi="Arial" w:cs="Arial"/>
          <w:b/>
          <w:color w:val="000000"/>
          <w:sz w:val="24"/>
          <w:szCs w:val="24"/>
        </w:rPr>
      </w:pPr>
    </w:p>
    <w:p w:rsidR="003A6106" w:rsidRDefault="003A6106" w:rsidP="003A6106">
      <w:pPr>
        <w:autoSpaceDE w:val="0"/>
        <w:spacing w:line="240" w:lineRule="auto"/>
        <w:ind w:left="426" w:hanging="426"/>
        <w:jc w:val="both"/>
        <w:rPr>
          <w:rFonts w:ascii="Arial" w:eastAsia="Times New Roman" w:hAnsi="Arial" w:cs="Arial"/>
          <w:b/>
          <w:color w:val="000000"/>
          <w:sz w:val="24"/>
          <w:szCs w:val="24"/>
        </w:rPr>
      </w:pPr>
      <w:r w:rsidRPr="003A6106">
        <w:rPr>
          <w:rFonts w:ascii="Arial" w:eastAsia="Times New Roman" w:hAnsi="Arial" w:cs="Arial"/>
          <w:b/>
          <w:color w:val="000000"/>
          <w:sz w:val="24"/>
          <w:szCs w:val="24"/>
        </w:rPr>
        <w:t>Conclusiones</w:t>
      </w:r>
    </w:p>
    <w:p w:rsidR="00A64C6B" w:rsidRDefault="003A6106" w:rsidP="00A64C6B">
      <w:pPr>
        <w:autoSpaceDE w:val="0"/>
        <w:spacing w:line="240" w:lineRule="auto"/>
        <w:ind w:left="426" w:hanging="426"/>
        <w:jc w:val="both"/>
        <w:rPr>
          <w:rFonts w:ascii="Arial" w:eastAsia="Times New Roman" w:hAnsi="Arial" w:cs="Arial"/>
          <w:color w:val="000000"/>
          <w:sz w:val="24"/>
          <w:szCs w:val="24"/>
        </w:rPr>
      </w:pPr>
      <w:r>
        <w:rPr>
          <w:rFonts w:ascii="Arial" w:eastAsia="Times New Roman" w:hAnsi="Arial" w:cs="Arial"/>
          <w:color w:val="000000"/>
          <w:sz w:val="24"/>
          <w:szCs w:val="24"/>
        </w:rPr>
        <w:t>Con este trabajo pretendemos</w:t>
      </w:r>
      <w:r w:rsidR="00A64C6B">
        <w:rPr>
          <w:rFonts w:ascii="Arial" w:eastAsia="Times New Roman" w:hAnsi="Arial" w:cs="Arial"/>
          <w:color w:val="000000"/>
          <w:sz w:val="24"/>
          <w:szCs w:val="24"/>
        </w:rPr>
        <w:t>:</w:t>
      </w:r>
    </w:p>
    <w:p w:rsidR="00FF3B03" w:rsidRDefault="00A64C6B" w:rsidP="00A64C6B">
      <w:pPr>
        <w:pStyle w:val="Prrafodelista"/>
        <w:numPr>
          <w:ilvl w:val="0"/>
          <w:numId w:val="12"/>
        </w:numPr>
        <w:autoSpaceDE w:val="0"/>
        <w:spacing w:line="240" w:lineRule="auto"/>
        <w:jc w:val="both"/>
        <w:rPr>
          <w:rFonts w:ascii="Arial" w:eastAsia="Times New Roman" w:hAnsi="Arial" w:cs="Arial"/>
          <w:color w:val="000000"/>
          <w:sz w:val="24"/>
          <w:szCs w:val="24"/>
        </w:rPr>
      </w:pPr>
      <w:r w:rsidRPr="00A64C6B">
        <w:rPr>
          <w:rFonts w:ascii="Arial" w:eastAsia="Times New Roman" w:hAnsi="Arial" w:cs="Arial"/>
          <w:color w:val="000000"/>
          <w:sz w:val="24"/>
          <w:szCs w:val="24"/>
        </w:rPr>
        <w:t>Generar</w:t>
      </w:r>
      <w:r w:rsidR="007C4604" w:rsidRPr="00A64C6B">
        <w:rPr>
          <w:rFonts w:ascii="Arial" w:eastAsia="Times New Roman" w:hAnsi="Arial" w:cs="Arial"/>
          <w:color w:val="000000"/>
          <w:sz w:val="24"/>
          <w:szCs w:val="24"/>
        </w:rPr>
        <w:t xml:space="preserve"> nuevas formas de actuar en su realidad persona</w:t>
      </w:r>
      <w:r w:rsidR="00933C41">
        <w:rPr>
          <w:rFonts w:ascii="Arial" w:eastAsia="Times New Roman" w:hAnsi="Arial" w:cs="Arial"/>
          <w:color w:val="000000"/>
          <w:sz w:val="24"/>
          <w:szCs w:val="24"/>
        </w:rPr>
        <w:t>l</w:t>
      </w:r>
      <w:r w:rsidR="007C4604" w:rsidRPr="00A64C6B">
        <w:rPr>
          <w:rFonts w:ascii="Arial" w:eastAsia="Times New Roman" w:hAnsi="Arial" w:cs="Arial"/>
          <w:color w:val="000000"/>
          <w:sz w:val="24"/>
          <w:szCs w:val="24"/>
        </w:rPr>
        <w:t>, social y profesional con el propósito de que el estudiante tome conciencia de las implicaciones éticas y se reconozca como un sujeto responsable que atienda los valores</w:t>
      </w:r>
      <w:r w:rsidRPr="00A64C6B">
        <w:rPr>
          <w:rFonts w:ascii="Arial" w:eastAsia="Times New Roman" w:hAnsi="Arial" w:cs="Arial"/>
          <w:color w:val="000000"/>
          <w:sz w:val="24"/>
          <w:szCs w:val="24"/>
        </w:rPr>
        <w:t xml:space="preserve"> en su desempeño profesional.</w:t>
      </w:r>
    </w:p>
    <w:p w:rsidR="00A64C6B" w:rsidRDefault="00A64C6B" w:rsidP="00A64C6B">
      <w:pPr>
        <w:pStyle w:val="Prrafodelista"/>
        <w:numPr>
          <w:ilvl w:val="0"/>
          <w:numId w:val="12"/>
        </w:numPr>
        <w:autoSpaceDE w:val="0"/>
        <w:spacing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Conocer los conceptos fundamentales de la ética, la moral y de los valores éticos universales con el fin de aplicarlos en la resolución de problemas de la vida personal, profesional y en el ejercicio de la ciudadanía,</w:t>
      </w:r>
    </w:p>
    <w:p w:rsidR="00A64C6B" w:rsidRPr="00A64C6B" w:rsidRDefault="00A64C6B" w:rsidP="00933C41">
      <w:pPr>
        <w:pStyle w:val="Prrafodelista"/>
        <w:autoSpaceDE w:val="0"/>
        <w:spacing w:line="240" w:lineRule="auto"/>
        <w:ind w:left="788"/>
        <w:jc w:val="both"/>
        <w:rPr>
          <w:rFonts w:ascii="Arial" w:eastAsia="Times New Roman" w:hAnsi="Arial" w:cs="Arial"/>
          <w:color w:val="000000"/>
          <w:sz w:val="24"/>
          <w:szCs w:val="24"/>
        </w:rPr>
      </w:pPr>
    </w:p>
    <w:p w:rsidR="00A64C6B" w:rsidRPr="00FF3B03" w:rsidRDefault="00A64C6B" w:rsidP="00A64C6B">
      <w:pPr>
        <w:autoSpaceDE w:val="0"/>
        <w:spacing w:line="240" w:lineRule="auto"/>
        <w:ind w:left="426" w:hanging="426"/>
        <w:jc w:val="both"/>
        <w:rPr>
          <w:rFonts w:ascii="Arial" w:eastAsia="Times New Roman" w:hAnsi="Arial" w:cs="Arial"/>
          <w:sz w:val="24"/>
          <w:szCs w:val="24"/>
        </w:rPr>
      </w:pPr>
    </w:p>
    <w:p w:rsidR="00FF3B03" w:rsidRPr="00FF3B03" w:rsidRDefault="00FF3B03" w:rsidP="003A6106">
      <w:pPr>
        <w:spacing w:line="240" w:lineRule="auto"/>
        <w:jc w:val="both"/>
        <w:rPr>
          <w:rFonts w:ascii="Arial" w:eastAsia="Times New Roman" w:hAnsi="Arial" w:cs="Arial"/>
          <w:sz w:val="24"/>
          <w:szCs w:val="24"/>
        </w:rPr>
      </w:pPr>
    </w:p>
    <w:p w:rsidR="00FF3B03" w:rsidRPr="00FF3B03" w:rsidRDefault="00FF3B03" w:rsidP="003A6106">
      <w:pPr>
        <w:spacing w:line="240" w:lineRule="auto"/>
        <w:jc w:val="both"/>
        <w:rPr>
          <w:rFonts w:ascii="Arial" w:eastAsia="Times New Roman" w:hAnsi="Arial" w:cs="Arial"/>
          <w:sz w:val="24"/>
          <w:szCs w:val="24"/>
        </w:rPr>
      </w:pPr>
    </w:p>
    <w:p w:rsidR="00FF3B03" w:rsidRPr="00FF3B03" w:rsidRDefault="00FF3B03" w:rsidP="003A6106">
      <w:pPr>
        <w:spacing w:line="240" w:lineRule="auto"/>
        <w:jc w:val="both"/>
        <w:rPr>
          <w:rFonts w:ascii="Arial" w:eastAsia="Times New Roman" w:hAnsi="Arial" w:cs="Arial"/>
          <w:sz w:val="24"/>
          <w:szCs w:val="24"/>
        </w:rPr>
      </w:pPr>
    </w:p>
    <w:p w:rsidR="00FF3B03" w:rsidRPr="00FF3B03" w:rsidRDefault="00FF3B03" w:rsidP="003A6106">
      <w:pPr>
        <w:autoSpaceDE w:val="0"/>
        <w:spacing w:after="0" w:line="240" w:lineRule="auto"/>
        <w:jc w:val="both"/>
        <w:rPr>
          <w:rFonts w:ascii="Arial" w:eastAsia="Times New Roman" w:hAnsi="Arial" w:cs="Arial"/>
          <w:sz w:val="24"/>
          <w:szCs w:val="24"/>
        </w:rPr>
      </w:pPr>
    </w:p>
    <w:p w:rsidR="00FF3B03" w:rsidRPr="00FF3B03" w:rsidRDefault="00FF3B03" w:rsidP="003A6106">
      <w:pPr>
        <w:spacing w:line="240" w:lineRule="auto"/>
        <w:jc w:val="both"/>
        <w:rPr>
          <w:rFonts w:ascii="Arial" w:eastAsia="Times New Roman" w:hAnsi="Arial" w:cs="Arial"/>
          <w:sz w:val="24"/>
          <w:szCs w:val="24"/>
        </w:rPr>
      </w:pPr>
    </w:p>
    <w:p w:rsidR="00FF3B03" w:rsidRPr="00FF3B03" w:rsidRDefault="00FF3B03" w:rsidP="003A6106">
      <w:pPr>
        <w:spacing w:line="240" w:lineRule="auto"/>
        <w:jc w:val="both"/>
        <w:rPr>
          <w:rFonts w:ascii="Arial" w:eastAsia="Times New Roman" w:hAnsi="Arial" w:cs="Arial"/>
          <w:sz w:val="24"/>
          <w:szCs w:val="24"/>
        </w:rPr>
      </w:pPr>
    </w:p>
    <w:p w:rsidR="00FF3B03" w:rsidRPr="00FF3B03" w:rsidRDefault="00FF3B03" w:rsidP="003A6106">
      <w:pPr>
        <w:spacing w:line="240" w:lineRule="auto"/>
        <w:jc w:val="both"/>
        <w:rPr>
          <w:rFonts w:ascii="Arial" w:eastAsia="Times New Roman" w:hAnsi="Arial" w:cs="Arial"/>
          <w:sz w:val="24"/>
          <w:szCs w:val="24"/>
        </w:rPr>
      </w:pPr>
    </w:p>
    <w:p w:rsidR="00FF3B03" w:rsidRPr="00FF3B03" w:rsidRDefault="00FF3B03" w:rsidP="003A6106">
      <w:pPr>
        <w:spacing w:line="240" w:lineRule="auto"/>
        <w:jc w:val="both"/>
        <w:rPr>
          <w:rFonts w:ascii="Arial" w:eastAsia="Times New Roman" w:hAnsi="Arial" w:cs="Arial"/>
          <w:b/>
          <w:sz w:val="24"/>
          <w:szCs w:val="24"/>
        </w:rPr>
      </w:pPr>
    </w:p>
    <w:p w:rsidR="00FF3B03" w:rsidRPr="00FF3B03" w:rsidRDefault="00FF3B03" w:rsidP="003A6106">
      <w:pPr>
        <w:spacing w:line="240" w:lineRule="auto"/>
        <w:jc w:val="both"/>
        <w:rPr>
          <w:rFonts w:ascii="Arial" w:eastAsia="Times New Roman" w:hAnsi="Arial" w:cs="Arial"/>
          <w:b/>
          <w:sz w:val="24"/>
          <w:szCs w:val="24"/>
        </w:rPr>
      </w:pPr>
    </w:p>
    <w:p w:rsidR="00FF3B03" w:rsidRPr="00FF3B03" w:rsidRDefault="00FF3B03" w:rsidP="003A6106">
      <w:pPr>
        <w:spacing w:line="240" w:lineRule="auto"/>
        <w:jc w:val="both"/>
        <w:rPr>
          <w:rFonts w:ascii="Arial" w:eastAsia="Times New Roman" w:hAnsi="Arial" w:cs="Arial"/>
          <w:sz w:val="24"/>
          <w:szCs w:val="24"/>
        </w:rPr>
      </w:pPr>
    </w:p>
    <w:p w:rsidR="00FF3B03" w:rsidRPr="00FF3B03" w:rsidRDefault="00FF3B03" w:rsidP="003A6106">
      <w:pPr>
        <w:spacing w:line="240" w:lineRule="auto"/>
        <w:jc w:val="both"/>
        <w:rPr>
          <w:rFonts w:ascii="Arial" w:eastAsia="Times New Roman" w:hAnsi="Arial" w:cs="Arial"/>
          <w:sz w:val="24"/>
          <w:szCs w:val="24"/>
        </w:rPr>
      </w:pPr>
    </w:p>
    <w:p w:rsidR="00FF3B03" w:rsidRPr="00FF3B03" w:rsidRDefault="00FF3B03" w:rsidP="003A6106">
      <w:pPr>
        <w:spacing w:line="240" w:lineRule="auto"/>
        <w:jc w:val="both"/>
        <w:rPr>
          <w:rFonts w:ascii="Arial" w:eastAsia="Calibri" w:hAnsi="Arial" w:cs="Arial"/>
          <w:sz w:val="24"/>
          <w:szCs w:val="24"/>
          <w:lang w:eastAsia="en-US"/>
        </w:rPr>
      </w:pPr>
    </w:p>
    <w:p w:rsidR="00CF6412" w:rsidRPr="003A6106" w:rsidRDefault="00CF6412" w:rsidP="003A6106">
      <w:pPr>
        <w:spacing w:line="240" w:lineRule="auto"/>
        <w:jc w:val="both"/>
        <w:rPr>
          <w:rFonts w:ascii="Arial" w:hAnsi="Arial" w:cs="Arial"/>
          <w:sz w:val="24"/>
          <w:szCs w:val="24"/>
        </w:rPr>
      </w:pPr>
    </w:p>
    <w:p w:rsidR="00CF6412" w:rsidRPr="00CF6412" w:rsidRDefault="00CF6412" w:rsidP="003A6106">
      <w:pPr>
        <w:spacing w:line="240" w:lineRule="auto"/>
        <w:jc w:val="both"/>
        <w:rPr>
          <w:rFonts w:ascii="Arial" w:hAnsi="Arial" w:cs="Arial"/>
          <w:sz w:val="24"/>
          <w:szCs w:val="24"/>
        </w:rPr>
      </w:pPr>
      <w:r w:rsidRPr="003A6106">
        <w:rPr>
          <w:rFonts w:ascii="Arial" w:hAnsi="Arial" w:cs="Arial"/>
          <w:sz w:val="24"/>
          <w:szCs w:val="24"/>
        </w:rPr>
        <w:br w:type="page"/>
      </w:r>
      <w:r w:rsidRPr="00CF6412">
        <w:rPr>
          <w:rFonts w:ascii="Arial" w:hAnsi="Arial" w:cs="Arial"/>
          <w:sz w:val="24"/>
          <w:szCs w:val="24"/>
        </w:rPr>
        <w:lastRenderedPageBreak/>
        <w:t>Bibliografía</w:t>
      </w:r>
    </w:p>
    <w:p w:rsidR="00CF6412" w:rsidRPr="00CF6412" w:rsidRDefault="00CF6412" w:rsidP="00CF6412">
      <w:pPr>
        <w:jc w:val="both"/>
        <w:rPr>
          <w:rFonts w:ascii="Arial" w:hAnsi="Arial" w:cs="Arial"/>
          <w:sz w:val="24"/>
          <w:szCs w:val="24"/>
        </w:rPr>
      </w:pPr>
    </w:p>
    <w:p w:rsidR="00CF6412" w:rsidRPr="00CF6412" w:rsidRDefault="00CF6412" w:rsidP="00CF6412">
      <w:pPr>
        <w:ind w:left="709" w:hanging="709"/>
        <w:jc w:val="both"/>
        <w:rPr>
          <w:rFonts w:ascii="Arial" w:hAnsi="Arial" w:cs="Arial"/>
          <w:sz w:val="24"/>
          <w:szCs w:val="24"/>
        </w:rPr>
      </w:pPr>
      <w:r w:rsidRPr="00CF6412">
        <w:rPr>
          <w:rFonts w:ascii="Arial" w:hAnsi="Arial" w:cs="Arial"/>
          <w:sz w:val="24"/>
          <w:szCs w:val="24"/>
        </w:rPr>
        <w:t>Castro Ruz, F.: Ideología, conciencia y trabajo político. 1959 – 1986. La Habana. Editora Política. 1986</w:t>
      </w:r>
    </w:p>
    <w:p w:rsidR="00CF6412" w:rsidRPr="00CF6412" w:rsidRDefault="00CF6412" w:rsidP="00CF6412">
      <w:pPr>
        <w:ind w:left="709" w:hanging="709"/>
        <w:jc w:val="both"/>
        <w:rPr>
          <w:rFonts w:ascii="Arial" w:hAnsi="Arial" w:cs="Arial"/>
          <w:sz w:val="24"/>
          <w:szCs w:val="24"/>
        </w:rPr>
      </w:pPr>
      <w:r w:rsidRPr="00CF6412">
        <w:rPr>
          <w:rFonts w:ascii="Arial" w:hAnsi="Arial" w:cs="Arial"/>
          <w:sz w:val="24"/>
          <w:szCs w:val="24"/>
        </w:rPr>
        <w:t>Chacón, N.: La formación de valores morales. Propuesta metodológica y experiencias concretas. Centro de Estudios Educacionales. La Habana. ISPEJV. 2000</w:t>
      </w:r>
    </w:p>
    <w:p w:rsidR="00CF6412" w:rsidRPr="00CF6412" w:rsidRDefault="00CF6412" w:rsidP="00CF6412">
      <w:pPr>
        <w:ind w:left="709" w:hanging="709"/>
        <w:jc w:val="both"/>
        <w:rPr>
          <w:rFonts w:ascii="Arial" w:hAnsi="Arial" w:cs="Arial"/>
          <w:sz w:val="24"/>
          <w:szCs w:val="24"/>
        </w:rPr>
      </w:pPr>
      <w:r w:rsidRPr="00CF6412">
        <w:rPr>
          <w:rFonts w:ascii="Arial" w:hAnsi="Arial" w:cs="Arial"/>
          <w:sz w:val="24"/>
          <w:szCs w:val="24"/>
        </w:rPr>
        <w:t>---------------   : Educación moral. La Habana. Editorial de Ciencias Sociales. 1988</w:t>
      </w:r>
    </w:p>
    <w:p w:rsidR="00CF6412" w:rsidRPr="00CF6412" w:rsidRDefault="00CF6412" w:rsidP="00CF6412">
      <w:pPr>
        <w:ind w:left="709" w:hanging="709"/>
        <w:jc w:val="both"/>
        <w:rPr>
          <w:rFonts w:ascii="Arial" w:hAnsi="Arial" w:cs="Arial"/>
          <w:sz w:val="24"/>
          <w:szCs w:val="24"/>
        </w:rPr>
      </w:pPr>
      <w:r w:rsidRPr="00CF6412">
        <w:rPr>
          <w:rFonts w:ascii="Arial" w:hAnsi="Arial" w:cs="Arial"/>
          <w:sz w:val="24"/>
          <w:szCs w:val="24"/>
        </w:rPr>
        <w:t>---------------   : Ética pedagógica y formación de valores. En: Con luz propia. No 1. 1997</w:t>
      </w:r>
    </w:p>
    <w:p w:rsidR="00CF6412" w:rsidRPr="00CF6412" w:rsidRDefault="00CF6412" w:rsidP="00CF6412">
      <w:pPr>
        <w:ind w:left="709" w:hanging="709"/>
        <w:jc w:val="both"/>
        <w:rPr>
          <w:rFonts w:ascii="Arial" w:hAnsi="Arial" w:cs="Arial"/>
          <w:sz w:val="24"/>
          <w:szCs w:val="24"/>
        </w:rPr>
      </w:pPr>
      <w:proofErr w:type="gramStart"/>
      <w:r w:rsidRPr="00CF6412">
        <w:rPr>
          <w:rFonts w:ascii="Arial" w:hAnsi="Arial" w:cs="Arial"/>
          <w:sz w:val="24"/>
          <w:szCs w:val="24"/>
        </w:rPr>
        <w:t>---------------  :</w:t>
      </w:r>
      <w:proofErr w:type="gramEnd"/>
      <w:r w:rsidRPr="00CF6412">
        <w:rPr>
          <w:rFonts w:ascii="Arial" w:hAnsi="Arial" w:cs="Arial"/>
          <w:sz w:val="24"/>
          <w:szCs w:val="24"/>
        </w:rPr>
        <w:t xml:space="preserve"> Métodos y medios de la educación moral. La Habana. Pueblo y Educación. 1986</w:t>
      </w:r>
    </w:p>
    <w:p w:rsidR="00CF6412" w:rsidRPr="00CF6412" w:rsidRDefault="00CF6412" w:rsidP="00CF6412">
      <w:pPr>
        <w:ind w:left="709" w:hanging="709"/>
        <w:jc w:val="both"/>
        <w:rPr>
          <w:rFonts w:ascii="Arial" w:hAnsi="Arial" w:cs="Arial"/>
          <w:sz w:val="24"/>
          <w:szCs w:val="24"/>
        </w:rPr>
      </w:pPr>
      <w:r w:rsidRPr="00CF6412">
        <w:rPr>
          <w:rFonts w:ascii="Arial" w:hAnsi="Arial" w:cs="Arial"/>
          <w:sz w:val="24"/>
          <w:szCs w:val="24"/>
        </w:rPr>
        <w:t xml:space="preserve">Engels, F.: Anti </w:t>
      </w:r>
      <w:proofErr w:type="spellStart"/>
      <w:r w:rsidRPr="00CF6412">
        <w:rPr>
          <w:rFonts w:ascii="Arial" w:hAnsi="Arial" w:cs="Arial"/>
          <w:sz w:val="24"/>
          <w:szCs w:val="24"/>
        </w:rPr>
        <w:t>Duhring</w:t>
      </w:r>
      <w:proofErr w:type="spellEnd"/>
      <w:r w:rsidRPr="00CF6412">
        <w:rPr>
          <w:rFonts w:ascii="Arial" w:hAnsi="Arial" w:cs="Arial"/>
          <w:sz w:val="24"/>
          <w:szCs w:val="24"/>
        </w:rPr>
        <w:t>.  La Habana. Editorial Pueblo y Educación. 1970</w:t>
      </w:r>
    </w:p>
    <w:p w:rsidR="00CF6412" w:rsidRPr="00CF6412" w:rsidRDefault="00CF6412" w:rsidP="00CF6412">
      <w:pPr>
        <w:ind w:left="709" w:hanging="709"/>
        <w:jc w:val="both"/>
        <w:rPr>
          <w:rFonts w:ascii="Arial" w:hAnsi="Arial" w:cs="Arial"/>
          <w:sz w:val="24"/>
          <w:szCs w:val="24"/>
        </w:rPr>
      </w:pPr>
      <w:proofErr w:type="spellStart"/>
      <w:r w:rsidRPr="00CF6412">
        <w:rPr>
          <w:rFonts w:ascii="Arial" w:hAnsi="Arial" w:cs="Arial"/>
          <w:sz w:val="24"/>
          <w:szCs w:val="24"/>
        </w:rPr>
        <w:t>Fabelo</w:t>
      </w:r>
      <w:proofErr w:type="spellEnd"/>
      <w:r w:rsidRPr="00CF6412">
        <w:rPr>
          <w:rFonts w:ascii="Arial" w:hAnsi="Arial" w:cs="Arial"/>
          <w:sz w:val="24"/>
          <w:szCs w:val="24"/>
        </w:rPr>
        <w:t>, J. R.: Práctica, Conocimiento y Valoración. La Habana. Editorial Ciencias Sociales. 1989</w:t>
      </w:r>
    </w:p>
    <w:p w:rsidR="00CF6412" w:rsidRPr="00CF6412" w:rsidRDefault="00CF6412" w:rsidP="00CF6412">
      <w:pPr>
        <w:ind w:left="709" w:hanging="709"/>
        <w:jc w:val="both"/>
        <w:rPr>
          <w:rFonts w:ascii="Arial" w:hAnsi="Arial" w:cs="Arial"/>
          <w:sz w:val="24"/>
          <w:szCs w:val="24"/>
        </w:rPr>
      </w:pPr>
      <w:r w:rsidRPr="00CF6412">
        <w:rPr>
          <w:rFonts w:ascii="Arial" w:hAnsi="Arial" w:cs="Arial"/>
          <w:sz w:val="24"/>
          <w:szCs w:val="24"/>
        </w:rPr>
        <w:t>Frei Beto.: Fidel y la religión. La Habana. Oficina de Publicaciones del Consejo de Estado. 1985</w:t>
      </w:r>
    </w:p>
    <w:p w:rsidR="00CF6412" w:rsidRPr="00CF6412" w:rsidRDefault="00CF6412" w:rsidP="00CF6412">
      <w:pPr>
        <w:ind w:left="709" w:hanging="709"/>
        <w:jc w:val="both"/>
        <w:rPr>
          <w:rFonts w:ascii="Arial" w:hAnsi="Arial" w:cs="Arial"/>
          <w:sz w:val="24"/>
          <w:szCs w:val="24"/>
        </w:rPr>
      </w:pPr>
      <w:r w:rsidRPr="00CF6412">
        <w:rPr>
          <w:rFonts w:ascii="Arial" w:hAnsi="Arial" w:cs="Arial"/>
          <w:sz w:val="24"/>
          <w:szCs w:val="24"/>
        </w:rPr>
        <w:t>Guevara, E.: El socialismo y el hombre en Cuba. En: Obras. La Habana. Casa de las Américas. 1970</w:t>
      </w:r>
    </w:p>
    <w:p w:rsidR="00CF6412" w:rsidRDefault="00CF6412" w:rsidP="00CF6412">
      <w:pPr>
        <w:ind w:left="709" w:hanging="709"/>
        <w:jc w:val="both"/>
      </w:pPr>
    </w:p>
    <w:p w:rsidR="00CF6412" w:rsidRDefault="00CF6412" w:rsidP="00CF6412">
      <w:pPr>
        <w:tabs>
          <w:tab w:val="left" w:pos="720"/>
        </w:tabs>
        <w:suppressAutoHyphens/>
        <w:spacing w:after="0" w:line="360" w:lineRule="auto"/>
        <w:ind w:left="720"/>
        <w:jc w:val="both"/>
        <w:rPr>
          <w:rFonts w:ascii="Arial" w:eastAsia="Arial Unicode MS" w:hAnsi="Arial" w:cs="Arial"/>
          <w:lang w:eastAsia="he-IL" w:bidi="he-IL"/>
        </w:rPr>
      </w:pPr>
      <w:r w:rsidRPr="00A40233">
        <w:rPr>
          <w:rFonts w:ascii="Arial" w:eastAsia="Arial Unicode MS" w:hAnsi="Arial" w:cs="Arial"/>
          <w:lang w:eastAsia="he-IL" w:bidi="he-IL"/>
        </w:rPr>
        <w:t>CORTINA, A. Educación Moral a través de del ejercicio de la profesión2000</w:t>
      </w:r>
    </w:p>
    <w:p w:rsidR="00CF6412" w:rsidRPr="00A40233" w:rsidRDefault="00CF6412" w:rsidP="00CF6412">
      <w:pPr>
        <w:autoSpaceDE w:val="0"/>
        <w:spacing w:line="360" w:lineRule="auto"/>
        <w:jc w:val="both"/>
        <w:rPr>
          <w:rFonts w:ascii="Arial" w:hAnsi="Arial" w:cs="Arial"/>
        </w:rPr>
      </w:pPr>
    </w:p>
    <w:p w:rsidR="00CF6412" w:rsidRPr="00A40233" w:rsidRDefault="00CF6412" w:rsidP="00CF6412">
      <w:pPr>
        <w:tabs>
          <w:tab w:val="left" w:pos="8800"/>
        </w:tabs>
        <w:spacing w:line="360" w:lineRule="auto"/>
        <w:ind w:left="440" w:hanging="440"/>
        <w:jc w:val="both"/>
        <w:rPr>
          <w:rFonts w:ascii="Arial" w:eastAsia="Arial Unicode MS" w:hAnsi="Arial" w:cs="Arial"/>
          <w:lang w:eastAsia="he-IL" w:bidi="he-IL"/>
        </w:rPr>
      </w:pPr>
      <w:r w:rsidRPr="00A40233">
        <w:rPr>
          <w:rFonts w:ascii="Arial" w:eastAsia="Arial Unicode MS" w:hAnsi="Arial" w:cs="Arial"/>
          <w:lang w:eastAsia="he-IL" w:bidi="he-IL"/>
        </w:rPr>
        <w:t xml:space="preserve">CASTRO RUZ, FIDEL. Discurso en el acto de graduación del destacamento   Pedagógico. Manuel </w:t>
      </w:r>
      <w:proofErr w:type="spellStart"/>
      <w:r w:rsidRPr="00A40233">
        <w:rPr>
          <w:rFonts w:ascii="Arial" w:eastAsia="Arial Unicode MS" w:hAnsi="Arial" w:cs="Arial"/>
          <w:lang w:eastAsia="he-IL" w:bidi="he-IL"/>
        </w:rPr>
        <w:t>AzcunceDoménech</w:t>
      </w:r>
      <w:proofErr w:type="spellEnd"/>
      <w:r w:rsidRPr="00A40233">
        <w:rPr>
          <w:rFonts w:ascii="Arial" w:eastAsia="Arial Unicode MS" w:hAnsi="Arial" w:cs="Arial"/>
          <w:lang w:eastAsia="he-IL" w:bidi="he-IL"/>
        </w:rPr>
        <w:t>, 7 de jul.1981.</w:t>
      </w:r>
    </w:p>
    <w:p w:rsidR="00CF6412" w:rsidRPr="00A40233" w:rsidRDefault="00CF6412" w:rsidP="00CF6412">
      <w:pPr>
        <w:tabs>
          <w:tab w:val="left" w:pos="8800"/>
        </w:tabs>
        <w:spacing w:line="360" w:lineRule="auto"/>
        <w:ind w:left="440" w:hanging="440"/>
        <w:jc w:val="both"/>
        <w:rPr>
          <w:rFonts w:ascii="Arial" w:eastAsia="Arial Unicode MS" w:hAnsi="Arial" w:cs="Arial"/>
          <w:lang w:eastAsia="he-IL" w:bidi="he-IL"/>
        </w:rPr>
      </w:pPr>
      <w:r w:rsidRPr="00A40233">
        <w:rPr>
          <w:rFonts w:ascii="Arial" w:eastAsia="Arial Unicode MS" w:hAnsi="Arial" w:cs="Arial"/>
          <w:lang w:eastAsia="he-IL" w:bidi="he-IL"/>
        </w:rPr>
        <w:t>_________.Los valores que defendemos. Discurso pronunciado el 16 de jul.  2002.</w:t>
      </w:r>
    </w:p>
    <w:p w:rsidR="00CF6412" w:rsidRPr="00A40233" w:rsidRDefault="00CF6412" w:rsidP="00CF6412">
      <w:pPr>
        <w:tabs>
          <w:tab w:val="left" w:pos="8800"/>
        </w:tabs>
        <w:spacing w:line="360" w:lineRule="auto"/>
        <w:ind w:left="440" w:hanging="440"/>
        <w:jc w:val="both"/>
        <w:rPr>
          <w:rFonts w:ascii="Arial" w:eastAsia="Arial Unicode MS" w:hAnsi="Arial" w:cs="Arial"/>
          <w:lang w:eastAsia="he-IL" w:bidi="he-IL"/>
        </w:rPr>
      </w:pPr>
      <w:r w:rsidRPr="00A40233">
        <w:rPr>
          <w:rFonts w:ascii="Arial" w:eastAsia="Arial Unicode MS" w:hAnsi="Arial" w:cs="Arial"/>
          <w:lang w:eastAsia="he-IL" w:bidi="he-IL"/>
        </w:rPr>
        <w:t>COLECTIVO DE AUTORES CUBANOS. Editorial Pueblo y educación. 1984</w:t>
      </w:r>
    </w:p>
    <w:p w:rsidR="00CF6412" w:rsidRPr="00A40233" w:rsidRDefault="00CF6412" w:rsidP="00CF6412">
      <w:pPr>
        <w:spacing w:line="360" w:lineRule="auto"/>
        <w:jc w:val="both"/>
        <w:rPr>
          <w:rFonts w:ascii="Arial" w:hAnsi="Arial" w:cs="Arial"/>
        </w:rPr>
      </w:pPr>
      <w:r w:rsidRPr="00A40233">
        <w:rPr>
          <w:rFonts w:ascii="Arial" w:hAnsi="Arial" w:cs="Arial"/>
        </w:rPr>
        <w:t>2006.</w:t>
      </w:r>
    </w:p>
    <w:p w:rsidR="00CF6412" w:rsidRPr="00A40233" w:rsidRDefault="00CF6412" w:rsidP="00CF6412">
      <w:pPr>
        <w:pStyle w:val="NormalWeb"/>
        <w:spacing w:before="0" w:after="0" w:line="360" w:lineRule="auto"/>
        <w:jc w:val="both"/>
        <w:rPr>
          <w:rFonts w:ascii="Arial" w:hAnsi="Arial" w:cs="Arial"/>
        </w:rPr>
      </w:pPr>
      <w:r w:rsidRPr="00A40233">
        <w:rPr>
          <w:rFonts w:ascii="Arial" w:hAnsi="Arial" w:cs="Arial"/>
        </w:rPr>
        <w:t>CAMPS, VICTORIA. Los valores de la educación. Madrid. 1993.</w:t>
      </w:r>
    </w:p>
    <w:p w:rsidR="00CF6412" w:rsidRPr="00A40233" w:rsidRDefault="00CF6412" w:rsidP="00CF6412">
      <w:pPr>
        <w:autoSpaceDE w:val="0"/>
        <w:spacing w:line="360" w:lineRule="auto"/>
        <w:jc w:val="both"/>
        <w:rPr>
          <w:rFonts w:ascii="Arial" w:hAnsi="Arial" w:cs="Arial"/>
        </w:rPr>
      </w:pPr>
      <w:r w:rsidRPr="00A40233">
        <w:rPr>
          <w:rFonts w:ascii="Arial" w:hAnsi="Arial" w:cs="Arial"/>
        </w:rPr>
        <w:t xml:space="preserve">CARRERAS L.L. Y OTROS. (1999). Como educar en valores morales. En: </w:t>
      </w:r>
    </w:p>
    <w:p w:rsidR="00CF6412" w:rsidRPr="00A40233" w:rsidRDefault="00CF6412" w:rsidP="00CF6412">
      <w:pPr>
        <w:autoSpaceDE w:val="0"/>
        <w:spacing w:line="360" w:lineRule="auto"/>
        <w:jc w:val="both"/>
        <w:rPr>
          <w:rFonts w:ascii="Arial" w:hAnsi="Arial" w:cs="Arial"/>
        </w:rPr>
      </w:pPr>
      <w:r w:rsidRPr="00A40233">
        <w:rPr>
          <w:rFonts w:ascii="Arial" w:hAnsi="Arial" w:cs="Arial"/>
        </w:rPr>
        <w:t xml:space="preserve">         Textos, Recursos, Técnicas. Editorial Narcea, 7ma. Edición  Cultural. </w:t>
      </w:r>
    </w:p>
    <w:p w:rsidR="00CF6412" w:rsidRPr="00A40233" w:rsidRDefault="00CF6412" w:rsidP="00CF6412">
      <w:pPr>
        <w:autoSpaceDE w:val="0"/>
        <w:spacing w:line="360" w:lineRule="auto"/>
        <w:jc w:val="both"/>
        <w:rPr>
          <w:rFonts w:ascii="Arial" w:hAnsi="Arial" w:cs="Arial"/>
        </w:rPr>
      </w:pPr>
      <w:r w:rsidRPr="00A40233">
        <w:rPr>
          <w:rFonts w:ascii="Arial" w:hAnsi="Arial" w:cs="Arial"/>
        </w:rPr>
        <w:lastRenderedPageBreak/>
        <w:t xml:space="preserve">          1983.</w:t>
      </w:r>
    </w:p>
    <w:p w:rsidR="00CF6412" w:rsidRDefault="00CF6412" w:rsidP="00CF6412">
      <w:pPr>
        <w:pStyle w:val="Textoindependiente"/>
        <w:tabs>
          <w:tab w:val="left" w:pos="8690"/>
          <w:tab w:val="left" w:pos="8800"/>
        </w:tabs>
        <w:ind w:left="440" w:hanging="440"/>
        <w:rPr>
          <w:rFonts w:eastAsia="Arial Unicode MS"/>
        </w:rPr>
      </w:pPr>
    </w:p>
    <w:p w:rsidR="00CF6412" w:rsidRPr="00A40233" w:rsidRDefault="00CF6412" w:rsidP="00CF6412">
      <w:pPr>
        <w:pStyle w:val="Textoindependiente"/>
        <w:tabs>
          <w:tab w:val="left" w:pos="8690"/>
          <w:tab w:val="left" w:pos="8800"/>
        </w:tabs>
        <w:ind w:left="440" w:hanging="440"/>
        <w:rPr>
          <w:rFonts w:eastAsia="Arial Unicode MS"/>
        </w:rPr>
      </w:pPr>
      <w:r w:rsidRPr="00A40233">
        <w:rPr>
          <w:rFonts w:eastAsia="Arial Unicode MS"/>
        </w:rPr>
        <w:t>RODRÍGUEZ, ZAIRA. Filosofía, Ciencia y Valores. La Habana: Ed.   Ciencias Sociales,  1990.</w:t>
      </w:r>
    </w:p>
    <w:p w:rsidR="00CF6412" w:rsidRPr="00A40233" w:rsidRDefault="00CF6412" w:rsidP="00CF6412">
      <w:pPr>
        <w:pStyle w:val="NormalWeb"/>
        <w:spacing w:before="0" w:after="0" w:line="360" w:lineRule="auto"/>
        <w:ind w:left="426" w:hanging="426"/>
        <w:jc w:val="both"/>
        <w:rPr>
          <w:rFonts w:ascii="Arial" w:hAnsi="Arial" w:cs="Arial"/>
        </w:rPr>
      </w:pPr>
      <w:r w:rsidRPr="00A40233">
        <w:rPr>
          <w:rFonts w:ascii="Arial" w:hAnsi="Arial" w:cs="Arial"/>
        </w:rPr>
        <w:t>ROSARIO GALARCE, ELMY. “</w:t>
      </w:r>
      <w:r w:rsidRPr="00A40233">
        <w:rPr>
          <w:rFonts w:ascii="Arial" w:hAnsi="Arial" w:cs="Arial"/>
          <w:iCs/>
        </w:rPr>
        <w:t>Desarrollo de Valores Éticos: Responsabilidad del Profesor de Educación Comercial</w:t>
      </w:r>
      <w:r w:rsidRPr="00A40233">
        <w:rPr>
          <w:rFonts w:ascii="Arial" w:hAnsi="Arial" w:cs="Arial"/>
        </w:rPr>
        <w:t xml:space="preserve">”. </w:t>
      </w:r>
      <w:r w:rsidRPr="00A40233">
        <w:rPr>
          <w:rFonts w:ascii="Arial" w:hAnsi="Arial" w:cs="Arial"/>
          <w:bCs/>
          <w:iCs/>
        </w:rPr>
        <w:t>Revista APEC</w:t>
      </w:r>
      <w:r w:rsidRPr="00A40233">
        <w:rPr>
          <w:rFonts w:ascii="Arial" w:hAnsi="Arial" w:cs="Arial"/>
        </w:rPr>
        <w:t xml:space="preserve"> (Asociación de Profesores de Educación Comercial). Volumen 18. 1994.</w:t>
      </w:r>
    </w:p>
    <w:p w:rsidR="00CF6412" w:rsidRPr="00A40233" w:rsidRDefault="00CF6412" w:rsidP="00CF6412">
      <w:pPr>
        <w:autoSpaceDE w:val="0"/>
        <w:spacing w:line="360" w:lineRule="auto"/>
        <w:jc w:val="both"/>
        <w:rPr>
          <w:rFonts w:ascii="Arial" w:eastAsia="Times New Roman" w:hAnsi="Arial" w:cs="Arial"/>
        </w:rPr>
      </w:pPr>
      <w:r w:rsidRPr="00A40233">
        <w:rPr>
          <w:rFonts w:ascii="Arial" w:hAnsi="Arial" w:cs="Arial"/>
        </w:rPr>
        <w:t xml:space="preserve">SÁNCHEZ VÁSQUEZ ADOLFO: Ética editorial </w:t>
      </w:r>
      <w:proofErr w:type="spellStart"/>
      <w:r w:rsidRPr="00A40233">
        <w:rPr>
          <w:rFonts w:ascii="Arial" w:hAnsi="Arial" w:cs="Arial"/>
        </w:rPr>
        <w:t>grijalbo</w:t>
      </w:r>
      <w:proofErr w:type="spellEnd"/>
      <w:r w:rsidRPr="00A40233">
        <w:rPr>
          <w:rFonts w:ascii="Arial" w:hAnsi="Arial" w:cs="Arial"/>
        </w:rPr>
        <w:t>, méxico1980</w:t>
      </w:r>
    </w:p>
    <w:p w:rsidR="00CF6412" w:rsidRDefault="00CF6412" w:rsidP="00CF6412">
      <w:pPr>
        <w:tabs>
          <w:tab w:val="left" w:pos="720"/>
        </w:tabs>
        <w:suppressAutoHyphens/>
        <w:spacing w:after="0" w:line="360" w:lineRule="auto"/>
        <w:ind w:left="720"/>
        <w:jc w:val="both"/>
        <w:rPr>
          <w:rFonts w:ascii="Arial" w:hAnsi="Arial" w:cs="Arial"/>
          <w:color w:val="000000"/>
        </w:rPr>
      </w:pPr>
    </w:p>
    <w:p w:rsidR="00CF6412" w:rsidRPr="00A40233" w:rsidRDefault="00CF6412" w:rsidP="00CF6412">
      <w:pPr>
        <w:autoSpaceDE w:val="0"/>
        <w:spacing w:line="360" w:lineRule="auto"/>
        <w:ind w:left="426" w:hanging="426"/>
        <w:jc w:val="both"/>
        <w:rPr>
          <w:rFonts w:ascii="Arial" w:eastAsia="Times New Roman" w:hAnsi="Arial" w:cs="Arial"/>
        </w:rPr>
      </w:pPr>
      <w:r w:rsidRPr="00A40233">
        <w:rPr>
          <w:rFonts w:ascii="Arial" w:eastAsia="Times New Roman" w:hAnsi="Arial" w:cs="Arial"/>
        </w:rPr>
        <w:t>LÓPEZ BOMBINO, LUIS y colectivo de autores. Ética Marxista Leninista en dos tomos. Tomo 1. MES. La Habana. 468p.1984</w:t>
      </w:r>
    </w:p>
    <w:p w:rsidR="00CF6412" w:rsidRPr="00A40233" w:rsidRDefault="00CF6412" w:rsidP="00CF6412">
      <w:pPr>
        <w:autoSpaceDE w:val="0"/>
        <w:spacing w:line="360" w:lineRule="auto"/>
        <w:ind w:left="426" w:hanging="426"/>
        <w:jc w:val="both"/>
        <w:rPr>
          <w:rFonts w:ascii="Arial" w:eastAsia="Times New Roman" w:hAnsi="Arial" w:cs="Arial"/>
          <w:color w:val="000000"/>
        </w:rPr>
      </w:pPr>
      <w:r w:rsidRPr="00A40233">
        <w:rPr>
          <w:rFonts w:ascii="Arial" w:eastAsia="Times New Roman" w:hAnsi="Arial" w:cs="Arial"/>
          <w:color w:val="000000"/>
        </w:rPr>
        <w:t>LÓPEZ BOMBINO, LUIS. El saber ético de ayer y hoy. La Habana: Editorial. Félix Varela.  2004</w:t>
      </w:r>
    </w:p>
    <w:p w:rsidR="00C32684" w:rsidRPr="00CF6412" w:rsidRDefault="00C32684" w:rsidP="00CF6412">
      <w:pPr>
        <w:rPr>
          <w:rFonts w:ascii="Arial" w:hAnsi="Arial" w:cs="Arial"/>
          <w:sz w:val="24"/>
          <w:szCs w:val="24"/>
        </w:rPr>
      </w:pPr>
    </w:p>
    <w:sectPr w:rsidR="00C32684" w:rsidRPr="00CF6412" w:rsidSect="008A6D9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22"/>
    <w:lvl w:ilvl="0">
      <w:start w:val="1"/>
      <w:numFmt w:val="decimal"/>
      <w:lvlText w:val="%1)"/>
      <w:lvlJc w:val="left"/>
      <w:pPr>
        <w:tabs>
          <w:tab w:val="num" w:pos="360"/>
        </w:tabs>
        <w:ind w:left="360" w:hanging="360"/>
      </w:pPr>
    </w:lvl>
  </w:abstractNum>
  <w:abstractNum w:abstractNumId="1">
    <w:nsid w:val="0000001A"/>
    <w:multiLevelType w:val="multilevel"/>
    <w:tmpl w:val="0000001A"/>
    <w:lvl w:ilvl="0">
      <w:start w:val="1"/>
      <w:numFmt w:val="decimal"/>
      <w:lvlText w:val="%1."/>
      <w:lvlJc w:val="left"/>
      <w:pPr>
        <w:ind w:left="720" w:hanging="360"/>
      </w:pPr>
      <w:rPr>
        <w:rFonts w:cs="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0D1356CA"/>
    <w:multiLevelType w:val="hybridMultilevel"/>
    <w:tmpl w:val="8C38D9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AD0C17"/>
    <w:multiLevelType w:val="hybridMultilevel"/>
    <w:tmpl w:val="09485BDE"/>
    <w:lvl w:ilvl="0" w:tplc="0C0A000F">
      <w:start w:val="1"/>
      <w:numFmt w:val="decimal"/>
      <w:lvlText w:val="%1."/>
      <w:lvlJc w:val="lef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4">
    <w:nsid w:val="28AB6E62"/>
    <w:multiLevelType w:val="hybridMultilevel"/>
    <w:tmpl w:val="F4AC0030"/>
    <w:lvl w:ilvl="0" w:tplc="8B5A9F5A">
      <w:start w:val="1"/>
      <w:numFmt w:val="decimal"/>
      <w:lvlText w:val="%1."/>
      <w:lvlJc w:val="left"/>
      <w:pPr>
        <w:ind w:left="644" w:hanging="360"/>
      </w:pPr>
      <w:rPr>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nsid w:val="334A69E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38277EC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3A1E44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499A6D40"/>
    <w:multiLevelType w:val="hybridMultilevel"/>
    <w:tmpl w:val="C03A05F4"/>
    <w:lvl w:ilvl="0" w:tplc="0000001F">
      <w:start w:val="1"/>
      <w:numFmt w:val="bullet"/>
      <w:lvlText w:val=""/>
      <w:lvlJc w:val="left"/>
      <w:pPr>
        <w:tabs>
          <w:tab w:val="num" w:pos="720"/>
        </w:tabs>
        <w:ind w:left="720" w:hanging="360"/>
      </w:pPr>
      <w:rPr>
        <w:rFonts w:ascii="Symbol" w:hAnsi="Symbol"/>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BBB03BF"/>
    <w:multiLevelType w:val="hybridMultilevel"/>
    <w:tmpl w:val="BB2619DA"/>
    <w:lvl w:ilvl="0" w:tplc="0000001F">
      <w:start w:val="1"/>
      <w:numFmt w:val="bullet"/>
      <w:lvlText w:val=""/>
      <w:lvlJc w:val="left"/>
      <w:pPr>
        <w:tabs>
          <w:tab w:val="num" w:pos="1080"/>
        </w:tabs>
        <w:ind w:left="1080" w:hanging="360"/>
      </w:pPr>
      <w:rPr>
        <w:rFonts w:ascii="Symbol" w:hAnsi="Symbol"/>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BFE710D"/>
    <w:multiLevelType w:val="hybridMultilevel"/>
    <w:tmpl w:val="F7866C7E"/>
    <w:lvl w:ilvl="0" w:tplc="0000001F">
      <w:start w:val="1"/>
      <w:numFmt w:val="bullet"/>
      <w:lvlText w:val=""/>
      <w:lvlJc w:val="left"/>
      <w:pPr>
        <w:tabs>
          <w:tab w:val="num" w:pos="720"/>
        </w:tabs>
        <w:ind w:left="720" w:hanging="360"/>
      </w:pPr>
      <w:rPr>
        <w:rFonts w:ascii="Symbol" w:hAnsi="Symbol"/>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C2C56F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1"/>
  </w:num>
  <w:num w:numId="3">
    <w:abstractNumId w:val="5"/>
  </w:num>
  <w:num w:numId="4">
    <w:abstractNumId w:val="6"/>
  </w:num>
  <w:num w:numId="5">
    <w:abstractNumId w:val="0"/>
  </w:num>
  <w:num w:numId="6">
    <w:abstractNumId w:val="10"/>
  </w:num>
  <w:num w:numId="7">
    <w:abstractNumId w:val="9"/>
  </w:num>
  <w:num w:numId="8">
    <w:abstractNumId w:val="8"/>
  </w:num>
  <w:num w:numId="9">
    <w:abstractNumId w:val="1"/>
  </w:num>
  <w:num w:numId="10">
    <w:abstractNumId w:val="4"/>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useFELayout/>
  </w:compat>
  <w:rsids>
    <w:rsidRoot w:val="00CF6412"/>
    <w:rsid w:val="00080F2C"/>
    <w:rsid w:val="00100CB3"/>
    <w:rsid w:val="00136C65"/>
    <w:rsid w:val="00152A87"/>
    <w:rsid w:val="001A763C"/>
    <w:rsid w:val="003A6106"/>
    <w:rsid w:val="004C0E7F"/>
    <w:rsid w:val="004E4575"/>
    <w:rsid w:val="006C39CF"/>
    <w:rsid w:val="007C4604"/>
    <w:rsid w:val="008A6D9C"/>
    <w:rsid w:val="0092376D"/>
    <w:rsid w:val="00933C41"/>
    <w:rsid w:val="00982ED3"/>
    <w:rsid w:val="00A55138"/>
    <w:rsid w:val="00A64C6B"/>
    <w:rsid w:val="00BD019D"/>
    <w:rsid w:val="00C32684"/>
    <w:rsid w:val="00C65A3E"/>
    <w:rsid w:val="00CF6412"/>
    <w:rsid w:val="00E475C4"/>
    <w:rsid w:val="00EE566C"/>
    <w:rsid w:val="00FA54E5"/>
    <w:rsid w:val="00FF3B0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rsid w:val="00CF6412"/>
    <w:pPr>
      <w:spacing w:after="0" w:line="240" w:lineRule="auto"/>
      <w:ind w:firstLine="709"/>
      <w:jc w:val="both"/>
    </w:pPr>
    <w:rPr>
      <w:rFonts w:ascii="Arial" w:eastAsia="Times New Roman" w:hAnsi="Arial" w:cs="Times New Roman"/>
      <w:sz w:val="24"/>
      <w:szCs w:val="20"/>
    </w:rPr>
  </w:style>
  <w:style w:type="character" w:customStyle="1" w:styleId="Sangra2detindependienteCar">
    <w:name w:val="Sangría 2 de t. independiente Car"/>
    <w:basedOn w:val="Fuentedeprrafopredeter"/>
    <w:link w:val="Sangra2detindependiente"/>
    <w:semiHidden/>
    <w:rsid w:val="00CF6412"/>
    <w:rPr>
      <w:rFonts w:ascii="Arial" w:eastAsia="Times New Roman" w:hAnsi="Arial" w:cs="Times New Roman"/>
      <w:sz w:val="24"/>
      <w:szCs w:val="20"/>
    </w:rPr>
  </w:style>
  <w:style w:type="paragraph" w:styleId="Sangra3detindependiente">
    <w:name w:val="Body Text Indent 3"/>
    <w:basedOn w:val="Normal"/>
    <w:link w:val="Sangra3detindependienteCar"/>
    <w:semiHidden/>
    <w:rsid w:val="00CF6412"/>
    <w:pPr>
      <w:spacing w:after="0" w:line="240" w:lineRule="auto"/>
      <w:ind w:firstLine="360"/>
      <w:jc w:val="both"/>
    </w:pPr>
    <w:rPr>
      <w:rFonts w:ascii="Arial" w:eastAsia="Times New Roman" w:hAnsi="Arial" w:cs="Times New Roman"/>
      <w:sz w:val="24"/>
      <w:szCs w:val="20"/>
    </w:rPr>
  </w:style>
  <w:style w:type="character" w:customStyle="1" w:styleId="Sangra3detindependienteCar">
    <w:name w:val="Sangría 3 de t. independiente Car"/>
    <w:basedOn w:val="Fuentedeprrafopredeter"/>
    <w:link w:val="Sangra3detindependiente"/>
    <w:semiHidden/>
    <w:rsid w:val="00CF6412"/>
    <w:rPr>
      <w:rFonts w:ascii="Arial" w:eastAsia="Times New Roman" w:hAnsi="Arial" w:cs="Times New Roman"/>
      <w:sz w:val="24"/>
      <w:szCs w:val="20"/>
    </w:rPr>
  </w:style>
  <w:style w:type="paragraph" w:styleId="Textoindependiente">
    <w:name w:val="Body Text"/>
    <w:basedOn w:val="Normal"/>
    <w:link w:val="TextoindependienteCar"/>
    <w:uiPriority w:val="99"/>
    <w:semiHidden/>
    <w:unhideWhenUsed/>
    <w:rsid w:val="00CF6412"/>
    <w:pPr>
      <w:spacing w:after="120"/>
    </w:pPr>
  </w:style>
  <w:style w:type="character" w:customStyle="1" w:styleId="TextoindependienteCar">
    <w:name w:val="Texto independiente Car"/>
    <w:basedOn w:val="Fuentedeprrafopredeter"/>
    <w:link w:val="Textoindependiente"/>
    <w:uiPriority w:val="99"/>
    <w:semiHidden/>
    <w:rsid w:val="00CF6412"/>
  </w:style>
  <w:style w:type="paragraph" w:styleId="NormalWeb">
    <w:name w:val="Normal (Web)"/>
    <w:basedOn w:val="Normal"/>
    <w:rsid w:val="00CF6412"/>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Tablaconcuadrcula1">
    <w:name w:val="Tabla con cuadrícula1"/>
    <w:basedOn w:val="Tablanormal"/>
    <w:next w:val="Tablaconcuadrcula"/>
    <w:uiPriority w:val="59"/>
    <w:rsid w:val="00FF3B0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FF3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64C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11</Pages>
  <Words>3124</Words>
  <Characters>17186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cum</Company>
  <LinksUpToDate>false</LinksUpToDate>
  <CharactersWithSpaces>20270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22</cp:revision>
  <dcterms:created xsi:type="dcterms:W3CDTF">2001-01-01T06:48:00Z</dcterms:created>
  <dcterms:modified xsi:type="dcterms:W3CDTF">2018-04-24T08:43:00Z</dcterms:modified>
</cp:coreProperties>
</file>